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3090" w14:textId="77777777" w:rsidR="000A47E8" w:rsidRDefault="000A47E8" w:rsidP="000A47E8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附件</w:t>
      </w:r>
      <w:r>
        <w:rPr>
          <w:rFonts w:ascii="黑体" w:eastAsia="黑体" w:hAnsi="黑体"/>
          <w:sz w:val="28"/>
          <w:szCs w:val="28"/>
          <w:lang w:eastAsia="zh-CN"/>
        </w:rPr>
        <w:t>3</w:t>
      </w:r>
    </w:p>
    <w:p w14:paraId="2FC5D948" w14:textId="77777777" w:rsidR="000A47E8" w:rsidRDefault="000A47E8" w:rsidP="000A47E8">
      <w:pPr>
        <w:tabs>
          <w:tab w:val="left" w:pos="1260"/>
        </w:tabs>
        <w:spacing w:after="240" w:line="360" w:lineRule="auto"/>
        <w:jc w:val="center"/>
        <w:rPr>
          <w:rFonts w:ascii="方正小标宋简体" w:eastAsia="方正小标宋简体"/>
          <w:bCs/>
          <w:color w:val="000000"/>
          <w:sz w:val="36"/>
          <w:lang w:eastAsia="zh-CN"/>
        </w:rPr>
      </w:pPr>
      <w:r>
        <w:rPr>
          <w:rFonts w:ascii="方正小标宋简体" w:eastAsia="方正小标宋简体"/>
          <w:bCs/>
          <w:color w:val="000000"/>
          <w:sz w:val="36"/>
          <w:lang w:eastAsia="zh-CN"/>
        </w:rPr>
        <w:t>2024年上海市教卫工作党委统战调研课题</w:t>
      </w:r>
      <w:r>
        <w:rPr>
          <w:rFonts w:ascii="方正小标宋简体" w:eastAsia="方正小标宋简体" w:hint="eastAsia"/>
          <w:bCs/>
          <w:color w:val="000000"/>
          <w:sz w:val="36"/>
          <w:lang w:eastAsia="zh-CN"/>
        </w:rPr>
        <w:t>汇总</w:t>
      </w:r>
      <w:r>
        <w:rPr>
          <w:rFonts w:ascii="方正小标宋简体" w:eastAsia="方正小标宋简体"/>
          <w:bCs/>
          <w:color w:val="000000"/>
          <w:sz w:val="36"/>
          <w:lang w:eastAsia="zh-CN"/>
        </w:rPr>
        <w:t>表</w:t>
      </w:r>
    </w:p>
    <w:p w14:paraId="542D783F" w14:textId="77777777" w:rsidR="000A47E8" w:rsidRDefault="000A47E8" w:rsidP="000A47E8">
      <w:pPr>
        <w:tabs>
          <w:tab w:val="left" w:pos="1260"/>
        </w:tabs>
        <w:rPr>
          <w:rFonts w:ascii="楷体" w:eastAsia="楷体" w:hAnsi="楷体"/>
          <w:b/>
          <w:color w:val="000000"/>
          <w:szCs w:val="21"/>
          <w:lang w:eastAsia="zh-CN"/>
        </w:rPr>
      </w:pPr>
      <w:r>
        <w:rPr>
          <w:rFonts w:ascii="楷体" w:eastAsia="楷体" w:hAnsi="楷体" w:hint="eastAsia"/>
          <w:b/>
          <w:color w:val="000000"/>
          <w:szCs w:val="21"/>
          <w:lang w:eastAsia="zh-CN"/>
        </w:rPr>
        <w:t xml:space="preserve">申报单位： </w:t>
      </w:r>
      <w:r>
        <w:rPr>
          <w:rFonts w:ascii="楷体" w:eastAsia="楷体" w:hAnsi="楷体"/>
          <w:b/>
          <w:color w:val="000000"/>
          <w:szCs w:val="21"/>
          <w:lang w:eastAsia="zh-CN"/>
        </w:rPr>
        <w:t xml:space="preserve">          </w:t>
      </w:r>
      <w:r>
        <w:rPr>
          <w:rFonts w:ascii="楷体" w:eastAsia="楷体" w:hAnsi="楷体" w:hint="eastAsia"/>
          <w:b/>
          <w:color w:val="000000"/>
          <w:szCs w:val="21"/>
          <w:lang w:eastAsia="zh-CN"/>
        </w:rPr>
        <w:t xml:space="preserve">               联系人： </w:t>
      </w:r>
      <w:r>
        <w:rPr>
          <w:rFonts w:ascii="楷体" w:eastAsia="楷体" w:hAnsi="楷体"/>
          <w:b/>
          <w:color w:val="000000"/>
          <w:szCs w:val="21"/>
          <w:lang w:eastAsia="zh-CN"/>
        </w:rPr>
        <w:t xml:space="preserve">         </w:t>
      </w:r>
      <w:r>
        <w:rPr>
          <w:rFonts w:ascii="楷体" w:eastAsia="楷体" w:hAnsi="楷体" w:hint="eastAsia"/>
          <w:b/>
          <w:color w:val="000000"/>
          <w:szCs w:val="21"/>
          <w:lang w:eastAsia="zh-CN"/>
        </w:rPr>
        <w:t xml:space="preserve">      联系电话： </w:t>
      </w:r>
      <w:r>
        <w:rPr>
          <w:rFonts w:ascii="楷体" w:eastAsia="楷体" w:hAnsi="楷体"/>
          <w:b/>
          <w:color w:val="000000"/>
          <w:szCs w:val="21"/>
          <w:lang w:eastAsia="zh-CN"/>
        </w:rPr>
        <w:t xml:space="preserve">       </w:t>
      </w:r>
      <w:bookmarkStart w:id="0" w:name="_Hlk162882737"/>
      <w:r>
        <w:rPr>
          <w:rFonts w:ascii="楷体" w:eastAsia="楷体" w:hAnsi="楷体" w:hint="eastAsia"/>
          <w:b/>
          <w:color w:val="000000"/>
          <w:szCs w:val="21"/>
          <w:lang w:eastAsia="zh-CN"/>
        </w:rPr>
        <w:t xml:space="preserve">                   申报时间：</w:t>
      </w:r>
      <w:bookmarkEnd w:id="0"/>
    </w:p>
    <w:tbl>
      <w:tblPr>
        <w:tblStyle w:val="a7"/>
        <w:tblW w:w="13456" w:type="dxa"/>
        <w:tblInd w:w="0" w:type="dxa"/>
        <w:tblLook w:val="0000" w:firstRow="0" w:lastRow="0" w:firstColumn="0" w:lastColumn="0" w:noHBand="0" w:noVBand="0"/>
      </w:tblPr>
      <w:tblGrid>
        <w:gridCol w:w="839"/>
        <w:gridCol w:w="3958"/>
        <w:gridCol w:w="1556"/>
        <w:gridCol w:w="2828"/>
        <w:gridCol w:w="1582"/>
        <w:gridCol w:w="1134"/>
        <w:gridCol w:w="1559"/>
      </w:tblGrid>
      <w:tr w:rsidR="000A47E8" w14:paraId="09C82519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6F6AE199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958" w:type="dxa"/>
            <w:vAlign w:val="center"/>
          </w:tcPr>
          <w:p w14:paraId="725DAD2E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课题名称</w:t>
            </w:r>
            <w:proofErr w:type="spellEnd"/>
          </w:p>
        </w:tc>
        <w:tc>
          <w:tcPr>
            <w:tcW w:w="1556" w:type="dxa"/>
            <w:vAlign w:val="center"/>
          </w:tcPr>
          <w:p w14:paraId="0EC9AEA2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申报人</w:t>
            </w:r>
            <w:proofErr w:type="spellEnd"/>
          </w:p>
        </w:tc>
        <w:tc>
          <w:tcPr>
            <w:tcW w:w="2828" w:type="dxa"/>
            <w:vAlign w:val="center"/>
          </w:tcPr>
          <w:p w14:paraId="6A3D2623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582" w:type="dxa"/>
            <w:vAlign w:val="center"/>
          </w:tcPr>
          <w:p w14:paraId="46ECE9C7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134" w:type="dxa"/>
            <w:vAlign w:val="center"/>
          </w:tcPr>
          <w:p w14:paraId="09D141B3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微信</w:t>
            </w:r>
            <w:proofErr w:type="spellEnd"/>
          </w:p>
        </w:tc>
        <w:tc>
          <w:tcPr>
            <w:tcW w:w="1559" w:type="dxa"/>
            <w:vAlign w:val="center"/>
          </w:tcPr>
          <w:p w14:paraId="3BD231AA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邮箱</w:t>
            </w:r>
          </w:p>
        </w:tc>
      </w:tr>
      <w:tr w:rsidR="000A47E8" w14:paraId="025F3885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5E43D77E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3958" w:type="dxa"/>
            <w:vAlign w:val="center"/>
          </w:tcPr>
          <w:p w14:paraId="6BAEEB71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08B32C1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6726F4BF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5C882D09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49074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969858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A47E8" w14:paraId="4313BCF4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1A0803E9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3958" w:type="dxa"/>
            <w:vAlign w:val="center"/>
          </w:tcPr>
          <w:p w14:paraId="408AC0F6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6197A81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A7D783C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7A7A79AC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AC08F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D9F835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A47E8" w14:paraId="56648FD4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6744C337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3958" w:type="dxa"/>
            <w:vAlign w:val="center"/>
          </w:tcPr>
          <w:p w14:paraId="5402085E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D07F3DC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65232679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1087CB00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366B6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08384D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A47E8" w14:paraId="60EA1305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6AEE9826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3958" w:type="dxa"/>
            <w:vAlign w:val="center"/>
          </w:tcPr>
          <w:p w14:paraId="5E4FD301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75EA81A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4563C603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1FB02F64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6E20D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AD495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A47E8" w14:paraId="14D6B6F8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0EE89E2E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958" w:type="dxa"/>
            <w:vAlign w:val="center"/>
          </w:tcPr>
          <w:p w14:paraId="0D090BC1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F1491B4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43266EC6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3474673D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969AC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47D582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A47E8" w14:paraId="66C4CDB2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0C35FA4D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3958" w:type="dxa"/>
            <w:vAlign w:val="center"/>
          </w:tcPr>
          <w:p w14:paraId="0DD003EA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32D45F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909E201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4B30219F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6B026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205E0D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A47E8" w14:paraId="2E1A0C67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27140F9D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958" w:type="dxa"/>
            <w:vAlign w:val="center"/>
          </w:tcPr>
          <w:p w14:paraId="47A7CDBB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B8C54A8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21985CB7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6D29AE59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26C50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22D21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A47E8" w14:paraId="6EF62BA8" w14:textId="77777777" w:rsidTr="00226BE0">
        <w:trPr>
          <w:trHeight w:val="680"/>
        </w:trPr>
        <w:tc>
          <w:tcPr>
            <w:tcW w:w="839" w:type="dxa"/>
            <w:vAlign w:val="center"/>
          </w:tcPr>
          <w:p w14:paraId="385A94D9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58" w:type="dxa"/>
            <w:vAlign w:val="center"/>
          </w:tcPr>
          <w:p w14:paraId="060D22FA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10371A4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C2B697C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687A89C5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42E99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C69DD" w14:textId="77777777" w:rsidR="000A47E8" w:rsidRDefault="000A47E8" w:rsidP="00226BE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14:paraId="3C24CD6A" w14:textId="7250B903" w:rsidR="00902159" w:rsidRPr="001B518D" w:rsidRDefault="000A47E8" w:rsidP="001B518D">
      <w:pPr>
        <w:adjustRightInd w:val="0"/>
        <w:snapToGrid w:val="0"/>
        <w:spacing w:line="360" w:lineRule="auto"/>
        <w:ind w:firstLineChars="236" w:firstLine="566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>备注：申报超过5项（含有重点课题和一般课题）的单位请汇总排序。</w:t>
      </w:r>
    </w:p>
    <w:sectPr w:rsidR="00902159" w:rsidRPr="001B518D">
      <w:pgSz w:w="16838" w:h="11906" w:orient="landscape"/>
      <w:pgMar w:top="1531" w:right="1440" w:bottom="153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4D5C" w14:textId="77777777" w:rsidR="005C17A7" w:rsidRDefault="005C17A7" w:rsidP="000A47E8">
      <w:r>
        <w:separator/>
      </w:r>
    </w:p>
  </w:endnote>
  <w:endnote w:type="continuationSeparator" w:id="0">
    <w:p w14:paraId="6AF73E54" w14:textId="77777777" w:rsidR="005C17A7" w:rsidRDefault="005C17A7" w:rsidP="000A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3196" w14:textId="77777777" w:rsidR="005C17A7" w:rsidRDefault="005C17A7" w:rsidP="000A47E8">
      <w:r>
        <w:separator/>
      </w:r>
    </w:p>
  </w:footnote>
  <w:footnote w:type="continuationSeparator" w:id="0">
    <w:p w14:paraId="12DDDB38" w14:textId="77777777" w:rsidR="005C17A7" w:rsidRDefault="005C17A7" w:rsidP="000A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9F"/>
    <w:rsid w:val="000A47E8"/>
    <w:rsid w:val="001B518D"/>
    <w:rsid w:val="005C17A7"/>
    <w:rsid w:val="0060425B"/>
    <w:rsid w:val="00902159"/>
    <w:rsid w:val="00E8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0C2F5"/>
  <w15:chartTrackingRefBased/>
  <w15:docId w15:val="{21FB45AE-D513-42B8-87E5-7EEAAB1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47E8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7E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A47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7E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A47E8"/>
    <w:rPr>
      <w:sz w:val="18"/>
      <w:szCs w:val="18"/>
    </w:rPr>
  </w:style>
  <w:style w:type="table" w:styleId="a7">
    <w:name w:val="Table Grid"/>
    <w:basedOn w:val="a1"/>
    <w:uiPriority w:val="39"/>
    <w:qFormat/>
    <w:rsid w:val="000A47E8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2024-05-10T00:46:00Z</dcterms:created>
  <dcterms:modified xsi:type="dcterms:W3CDTF">2024-05-10T00:48:00Z</dcterms:modified>
</cp:coreProperties>
</file>