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ind w:right="1260" w:rightChars="600"/>
        <w:jc w:val="right"/>
        <w:outlineLvl w:val="0"/>
        <w:rPr>
          <w:rFonts w:ascii="黑体" w:hAnsi="黑体" w:eastAsia="黑体"/>
          <w:color w:val="000000"/>
          <w:sz w:val="28"/>
          <w:szCs w:val="28"/>
        </w:rPr>
      </w:pPr>
      <w:bookmarkStart w:id="2" w:name="_GoBack"/>
      <w:bookmarkEnd w:id="2"/>
      <w:bookmarkStart w:id="0" w:name="_Toc323719845"/>
      <w:bookmarkStart w:id="1" w:name="_Toc324768817"/>
      <w:r>
        <w:rPr>
          <w:rFonts w:hint="eastAsia" w:ascii="黑体" w:hAnsi="黑体" w:eastAsia="黑体"/>
          <w:color w:val="000000"/>
          <w:sz w:val="28"/>
          <w:szCs w:val="28"/>
        </w:rPr>
        <w:t>序号：</w:t>
      </w:r>
    </w:p>
    <w:p>
      <w:pPr>
        <w:topLinePunct/>
        <w:adjustRightInd w:val="0"/>
        <w:snapToGrid w:val="0"/>
        <w:jc w:val="center"/>
        <w:outlineLvl w:val="0"/>
        <w:rPr>
          <w:rFonts w:ascii="方正小标宋简体" w:hAnsi="华文中宋" w:eastAsia="方正小标宋简体"/>
          <w:color w:val="000000"/>
          <w:sz w:val="32"/>
          <w:szCs w:val="32"/>
        </w:rPr>
      </w:pPr>
    </w:p>
    <w:p>
      <w:pPr>
        <w:topLinePunct/>
        <w:adjustRightInd w:val="0"/>
        <w:snapToGrid w:val="0"/>
        <w:jc w:val="center"/>
        <w:outlineLvl w:val="0"/>
        <w:rPr>
          <w:rFonts w:ascii="方正小标宋简体" w:hAnsi="华文中宋" w:eastAsia="方正小标宋简体"/>
          <w:color w:val="000000"/>
          <w:sz w:val="32"/>
          <w:szCs w:val="32"/>
        </w:rPr>
      </w:pPr>
    </w:p>
    <w:p>
      <w:pPr>
        <w:topLinePunct/>
        <w:adjustRightInd w:val="0"/>
        <w:snapToGrid w:val="0"/>
        <w:jc w:val="center"/>
        <w:outlineLvl w:val="0"/>
        <w:rPr>
          <w:rFonts w:ascii="方正小标宋简体" w:hAnsi="华文中宋" w:eastAsia="方正小标宋简体"/>
          <w:color w:val="000000"/>
          <w:sz w:val="32"/>
          <w:szCs w:val="32"/>
        </w:rPr>
      </w:pPr>
    </w:p>
    <w:p>
      <w:pPr>
        <w:topLinePunct/>
        <w:adjustRightInd w:val="0"/>
        <w:snapToGrid w:val="0"/>
        <w:jc w:val="center"/>
        <w:outlineLvl w:val="0"/>
        <w:rPr>
          <w:rFonts w:ascii="方正小标宋简体" w:hAnsi="华文中宋" w:eastAsia="方正小标宋简体"/>
          <w:color w:val="000000"/>
          <w:sz w:val="32"/>
          <w:szCs w:val="32"/>
        </w:rPr>
      </w:pPr>
    </w:p>
    <w:p>
      <w:pPr>
        <w:topLinePunct/>
        <w:adjustRightInd w:val="0"/>
        <w:snapToGrid w:val="0"/>
        <w:jc w:val="center"/>
        <w:outlineLvl w:val="0"/>
        <w:rPr>
          <w:rFonts w:ascii="方正小标宋简体" w:hAnsi="华文中宋" w:eastAsia="方正小标宋简体"/>
          <w:color w:val="000000"/>
          <w:sz w:val="32"/>
          <w:szCs w:val="32"/>
        </w:rPr>
      </w:pPr>
    </w:p>
    <w:p>
      <w:pPr>
        <w:topLinePunct/>
        <w:adjustRightInd w:val="0"/>
        <w:snapToGrid w:val="0"/>
        <w:jc w:val="center"/>
        <w:outlineLvl w:val="0"/>
        <w:rPr>
          <w:rFonts w:ascii="方正小标宋简体" w:hAnsi="华文中宋" w:eastAsia="方正小标宋简体"/>
          <w:color w:val="000000"/>
          <w:sz w:val="32"/>
          <w:szCs w:val="32"/>
        </w:rPr>
      </w:pPr>
    </w:p>
    <w:p>
      <w:pPr>
        <w:topLinePunct/>
        <w:adjustRightInd w:val="0"/>
        <w:snapToGrid w:val="0"/>
        <w:jc w:val="center"/>
        <w:outlineLvl w:val="0"/>
        <w:rPr>
          <w:rFonts w:ascii="方正小标宋简体" w:eastAsia="方正小标宋简体" w:hAnsiTheme="majorEastAsia"/>
          <w:color w:val="000000"/>
          <w:sz w:val="44"/>
          <w:szCs w:val="44"/>
        </w:rPr>
      </w:pPr>
      <w:r>
        <w:rPr>
          <w:rFonts w:hint="eastAsia" w:ascii="方正小标宋简体" w:eastAsia="方正小标宋简体" w:hAnsiTheme="majorEastAsia"/>
          <w:color w:val="000000"/>
          <w:sz w:val="44"/>
          <w:szCs w:val="44"/>
        </w:rPr>
        <w:t>202</w:t>
      </w:r>
      <w:r>
        <w:rPr>
          <w:rFonts w:hint="eastAsia" w:ascii="方正小标宋简体" w:eastAsia="方正小标宋简体" w:hAnsiTheme="majorEastAsia"/>
          <w:color w:val="000000"/>
          <w:sz w:val="44"/>
          <w:szCs w:val="44"/>
          <w:lang w:val="en-US" w:eastAsia="zh-CN"/>
        </w:rPr>
        <w:t>4</w:t>
      </w:r>
      <w:r>
        <w:rPr>
          <w:rFonts w:hint="eastAsia" w:ascii="方正小标宋简体" w:eastAsia="方正小标宋简体" w:hAnsiTheme="majorEastAsia"/>
          <w:color w:val="000000"/>
          <w:sz w:val="44"/>
          <w:szCs w:val="44"/>
        </w:rPr>
        <w:t>“</w:t>
      </w:r>
      <w:r>
        <w:rPr>
          <w:rFonts w:ascii="方正小标宋简体" w:eastAsia="方正小标宋简体" w:cs="MS Mincho" w:hAnsiTheme="majorEastAsia"/>
          <w:color w:val="000000"/>
          <w:sz w:val="44"/>
          <w:szCs w:val="44"/>
        </w:rPr>
        <w:t>上海</w:t>
      </w:r>
      <w:r>
        <w:rPr>
          <w:rFonts w:ascii="方正小标宋简体" w:eastAsia="方正小标宋简体" w:cs="宋体" w:hAnsiTheme="majorEastAsia"/>
          <w:color w:val="000000"/>
          <w:sz w:val="44"/>
          <w:szCs w:val="44"/>
        </w:rPr>
        <w:t>设计</w:t>
      </w:r>
      <w:r>
        <w:rPr>
          <w:rFonts w:ascii="方正小标宋简体" w:eastAsia="方正小标宋简体" w:hAnsiTheme="majorEastAsia"/>
          <w:color w:val="000000"/>
          <w:sz w:val="44"/>
          <w:szCs w:val="44"/>
        </w:rPr>
        <w:t>100+”</w:t>
      </w:r>
      <w:r>
        <w:rPr>
          <w:rFonts w:ascii="方正小标宋简体" w:eastAsia="方正小标宋简体" w:cs="MS Mincho" w:hAnsiTheme="majorEastAsia"/>
          <w:color w:val="000000"/>
          <w:sz w:val="44"/>
          <w:szCs w:val="44"/>
        </w:rPr>
        <w:t>申</w:t>
      </w:r>
      <w:r>
        <w:rPr>
          <w:rFonts w:ascii="方正小标宋简体" w:eastAsia="方正小标宋简体" w:cs="宋体" w:hAnsiTheme="majorEastAsia"/>
          <w:color w:val="000000"/>
          <w:sz w:val="44"/>
          <w:szCs w:val="44"/>
        </w:rPr>
        <w:t>报</w:t>
      </w:r>
      <w:bookmarkEnd w:id="0"/>
      <w:bookmarkEnd w:id="1"/>
      <w:r>
        <w:rPr>
          <w:rFonts w:ascii="方正小标宋简体" w:eastAsia="方正小标宋简体" w:cs="MS Mincho" w:hAnsiTheme="majorEastAsia"/>
          <w:color w:val="000000"/>
          <w:sz w:val="44"/>
          <w:szCs w:val="44"/>
        </w:rPr>
        <w:t>表</w:t>
      </w:r>
    </w:p>
    <w:p>
      <w:pPr>
        <w:topLinePunct/>
        <w:adjustRightInd w:val="0"/>
        <w:snapToGrid w:val="0"/>
        <w:rPr>
          <w:rFonts w:ascii="仿宋_GB2312" w:eastAsia="仿宋_GB2312"/>
          <w:color w:val="000000"/>
          <w:sz w:val="32"/>
          <w:szCs w:val="32"/>
        </w:rPr>
      </w:pPr>
    </w:p>
    <w:p>
      <w:pPr>
        <w:topLinePunct/>
        <w:adjustRightInd w:val="0"/>
        <w:snapToGrid w:val="0"/>
        <w:rPr>
          <w:rFonts w:ascii="仿宋_GB2312" w:eastAsia="仿宋_GB2312"/>
          <w:color w:val="000000"/>
          <w:sz w:val="32"/>
          <w:szCs w:val="32"/>
        </w:rPr>
      </w:pPr>
    </w:p>
    <w:p>
      <w:pPr>
        <w:topLinePunct/>
        <w:adjustRightInd w:val="0"/>
        <w:snapToGrid w:val="0"/>
        <w:rPr>
          <w:rFonts w:ascii="仿宋_GB2312" w:eastAsia="仿宋_GB2312"/>
          <w:color w:val="000000"/>
          <w:sz w:val="32"/>
          <w:szCs w:val="32"/>
        </w:rPr>
      </w:pPr>
    </w:p>
    <w:p>
      <w:pPr>
        <w:topLinePunct/>
        <w:adjustRightInd w:val="0"/>
        <w:snapToGrid w:val="0"/>
        <w:spacing w:before="468" w:beforeLines="150" w:after="468" w:afterLines="150"/>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作品名称：</w:t>
      </w:r>
    </w:p>
    <w:p>
      <w:pPr>
        <w:topLinePunct/>
        <w:adjustRightInd w:val="0"/>
        <w:snapToGrid w:val="0"/>
        <w:spacing w:before="468" w:beforeLines="150" w:after="468" w:afterLines="150"/>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申报单位（公章）</w:t>
      </w:r>
      <w:r>
        <w:rPr>
          <w:rFonts w:ascii="仿宋_GB2312" w:hAnsi="黑体" w:eastAsia="仿宋_GB2312"/>
          <w:color w:val="000000"/>
          <w:sz w:val="32"/>
          <w:szCs w:val="32"/>
        </w:rPr>
        <w:t>:</w:t>
      </w:r>
    </w:p>
    <w:p>
      <w:pPr>
        <w:topLinePunct/>
        <w:adjustRightInd w:val="0"/>
        <w:snapToGrid w:val="0"/>
        <w:spacing w:before="468" w:beforeLines="150" w:after="468" w:afterLines="150"/>
        <w:ind w:firstLine="640" w:firstLineChars="200"/>
        <w:rPr>
          <w:rFonts w:ascii="仿宋_GB2312" w:hAnsi="宋体" w:eastAsia="仿宋_GB2312"/>
          <w:color w:val="000000"/>
          <w:spacing w:val="-11"/>
          <w:sz w:val="32"/>
          <w:szCs w:val="32"/>
        </w:rPr>
      </w:pPr>
      <w:r>
        <w:rPr>
          <w:rFonts w:hint="eastAsia" w:ascii="仿宋_GB2312" w:hAnsi="宋体" w:eastAsia="仿宋_GB2312"/>
          <w:color w:val="000000"/>
          <w:sz w:val="32"/>
          <w:szCs w:val="32"/>
        </w:rPr>
        <w:t>申报类型：</w:t>
      </w:r>
      <w:r>
        <w:rPr>
          <w:rFonts w:hint="eastAsia" w:ascii="仿宋_GB2312" w:hAnsi="宋体" w:eastAsia="仿宋_GB2312"/>
          <w:color w:val="000000"/>
          <w:spacing w:val="-11"/>
          <w:sz w:val="32"/>
          <w:szCs w:val="32"/>
        </w:rPr>
        <w:t>□设计产品□设计案例□设计事件□</w:t>
      </w:r>
      <w:r>
        <w:rPr>
          <w:rFonts w:hint="eastAsia" w:ascii="仿宋_GB2312" w:hAnsi="宋体" w:eastAsia="仿宋_GB2312"/>
          <w:color w:val="000000"/>
          <w:spacing w:val="-11"/>
          <w:sz w:val="32"/>
          <w:szCs w:val="32"/>
          <w:lang w:eastAsia="zh-Hans"/>
        </w:rPr>
        <w:t>概念</w:t>
      </w:r>
      <w:r>
        <w:rPr>
          <w:rFonts w:hint="eastAsia" w:ascii="仿宋_GB2312" w:hAnsi="宋体" w:eastAsia="仿宋_GB2312"/>
          <w:color w:val="000000"/>
          <w:spacing w:val="-11"/>
          <w:sz w:val="32"/>
          <w:szCs w:val="32"/>
        </w:rPr>
        <w:t>设计</w:t>
      </w:r>
    </w:p>
    <w:p>
      <w:pPr>
        <w:topLinePunct/>
        <w:adjustRightInd w:val="0"/>
        <w:snapToGrid w:val="0"/>
        <w:spacing w:before="468" w:beforeLines="150" w:after="468" w:afterLines="1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联</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系</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人：</w:t>
      </w:r>
    </w:p>
    <w:p>
      <w:pPr>
        <w:topLinePunct/>
        <w:adjustRightInd w:val="0"/>
        <w:snapToGrid w:val="0"/>
        <w:spacing w:before="468" w:beforeLines="150" w:after="468" w:afterLines="150"/>
        <w:ind w:firstLine="640" w:firstLineChars="200"/>
        <w:rPr>
          <w:rFonts w:ascii="仿宋_GB2312" w:hAnsi="黑体" w:eastAsia="仿宋_GB2312"/>
          <w:color w:val="000000"/>
          <w:sz w:val="32"/>
          <w:szCs w:val="32"/>
          <w:u w:val="single"/>
        </w:rPr>
      </w:pPr>
      <w:r>
        <w:rPr>
          <w:rFonts w:hint="eastAsia" w:ascii="仿宋_GB2312" w:hAnsi="黑体" w:eastAsia="仿宋_GB2312"/>
          <w:color w:val="000000"/>
          <w:sz w:val="32"/>
          <w:szCs w:val="32"/>
        </w:rPr>
        <w:t>移动电话：</w:t>
      </w:r>
    </w:p>
    <w:p>
      <w:pPr>
        <w:topLinePunct/>
        <w:adjustRightInd w:val="0"/>
        <w:snapToGrid w:val="0"/>
        <w:ind w:firstLine="640" w:firstLineChars="200"/>
        <w:rPr>
          <w:rFonts w:ascii="仿宋_GB2312" w:hAnsi="华文中宋" w:eastAsia="仿宋_GB2312"/>
          <w:sz w:val="32"/>
          <w:szCs w:val="32"/>
        </w:rPr>
      </w:pPr>
      <w:r>
        <w:rPr>
          <w:rFonts w:hint="eastAsia" w:ascii="仿宋_GB2312" w:hAnsi="黑体" w:eastAsia="仿宋_GB2312"/>
          <w:color w:val="000000"/>
          <w:sz w:val="32"/>
          <w:szCs w:val="32"/>
        </w:rPr>
        <w:t>填表日期：</w:t>
      </w:r>
    </w:p>
    <w:p>
      <w:pPr>
        <w:topLinePunct/>
        <w:adjustRightInd w:val="0"/>
        <w:snapToGrid w:val="0"/>
        <w:rPr>
          <w:rFonts w:ascii="仿宋_GB2312" w:hAnsi="宋体" w:eastAsia="仿宋_GB2312"/>
          <w:color w:val="000000"/>
          <w:sz w:val="32"/>
          <w:szCs w:val="32"/>
        </w:rPr>
      </w:pPr>
    </w:p>
    <w:p>
      <w:pPr>
        <w:topLinePunct/>
        <w:adjustRightInd w:val="0"/>
        <w:snapToGrid w:val="0"/>
        <w:rPr>
          <w:rFonts w:ascii="仿宋_GB2312" w:hAnsi="宋体" w:eastAsia="仿宋_GB2312"/>
          <w:color w:val="000000"/>
          <w:sz w:val="32"/>
          <w:szCs w:val="32"/>
        </w:rPr>
      </w:pPr>
    </w:p>
    <w:p>
      <w:pPr>
        <w:topLinePunct/>
        <w:adjustRightInd w:val="0"/>
        <w:snapToGrid w:val="0"/>
        <w:rPr>
          <w:rFonts w:ascii="仿宋_GB2312" w:hAnsi="宋体" w:eastAsia="仿宋_GB2312"/>
          <w:color w:val="000000"/>
          <w:sz w:val="32"/>
          <w:szCs w:val="32"/>
        </w:rPr>
      </w:pPr>
    </w:p>
    <w:p>
      <w:pPr>
        <w:topLinePunct/>
        <w:adjustRightInd w:val="0"/>
        <w:snapToGrid w:val="0"/>
        <w:rPr>
          <w:rFonts w:ascii="仿宋_GB2312" w:hAnsi="宋体" w:eastAsia="仿宋_GB2312"/>
          <w:color w:val="000000"/>
          <w:sz w:val="32"/>
          <w:szCs w:val="32"/>
        </w:rPr>
      </w:pPr>
    </w:p>
    <w:p>
      <w:pPr>
        <w:topLinePunct/>
        <w:adjustRightInd w:val="0"/>
        <w:snapToGrid w:val="0"/>
        <w:rPr>
          <w:rFonts w:ascii="仿宋_GB2312" w:hAnsi="宋体" w:eastAsia="仿宋_GB2312"/>
          <w:color w:val="000000"/>
          <w:sz w:val="32"/>
          <w:szCs w:val="32"/>
        </w:rPr>
      </w:pPr>
    </w:p>
    <w:p>
      <w:pPr>
        <w:topLinePunct/>
        <w:adjustRightInd w:val="0"/>
        <w:snapToGrid w:val="0"/>
        <w:rPr>
          <w:rFonts w:ascii="仿宋_GB2312" w:hAnsi="宋体" w:eastAsia="仿宋_GB2312"/>
          <w:color w:val="000000"/>
          <w:sz w:val="32"/>
          <w:szCs w:val="32"/>
        </w:rPr>
      </w:pPr>
    </w:p>
    <w:p>
      <w:pPr>
        <w:topLinePunct/>
        <w:adjustRightInd w:val="0"/>
        <w:snapToGrid w:val="0"/>
        <w:jc w:val="center"/>
        <w:rPr>
          <w:rFonts w:ascii="仿宋_GB2312" w:hAnsi="宋体" w:eastAsia="仿宋_GB2312"/>
          <w:b/>
          <w:color w:val="000000"/>
          <w:sz w:val="28"/>
          <w:szCs w:val="28"/>
        </w:rPr>
      </w:pPr>
      <w:r>
        <w:rPr>
          <w:rFonts w:hint="eastAsia" w:ascii="仿宋_GB2312" w:hAnsi="黑体" w:eastAsia="仿宋_GB2312"/>
          <w:color w:val="000000"/>
          <w:sz w:val="32"/>
          <w:szCs w:val="32"/>
        </w:rPr>
        <w:t>上海市经济和信息化委员会制</w:t>
      </w:r>
    </w:p>
    <w:p>
      <w:pPr>
        <w:topLinePunct/>
        <w:adjustRightInd w:val="0"/>
        <w:snapToGrid w:val="0"/>
        <w:spacing w:line="560" w:lineRule="exact"/>
        <w:jc w:val="center"/>
        <w:rPr>
          <w:rFonts w:ascii="方正小标宋简体" w:hAnsi="黑体" w:eastAsia="方正小标宋简体"/>
          <w:color w:val="000000"/>
          <w:sz w:val="36"/>
          <w:szCs w:val="36"/>
        </w:rPr>
      </w:pPr>
    </w:p>
    <w:p>
      <w:pPr>
        <w:topLinePunct/>
        <w:adjustRightInd w:val="0"/>
        <w:snapToGrid w:val="0"/>
        <w:spacing w:line="560" w:lineRule="exact"/>
        <w:jc w:val="center"/>
        <w:rPr>
          <w:rFonts w:ascii="方正小标宋简体" w:hAnsi="黑体" w:eastAsia="方正小标宋简体"/>
          <w:color w:val="000000"/>
          <w:sz w:val="36"/>
          <w:szCs w:val="36"/>
        </w:rPr>
      </w:pPr>
    </w:p>
    <w:p>
      <w:pPr>
        <w:topLinePunct/>
        <w:adjustRightInd w:val="0"/>
        <w:snapToGrid w:val="0"/>
        <w:spacing w:line="560" w:lineRule="exact"/>
        <w:jc w:val="center"/>
        <w:rPr>
          <w:rFonts w:ascii="方正小标宋简体" w:hAnsi="黑体" w:eastAsia="方正小标宋简体"/>
          <w:color w:val="000000"/>
          <w:sz w:val="36"/>
          <w:szCs w:val="36"/>
        </w:rPr>
      </w:pPr>
      <w:r>
        <w:rPr>
          <w:rFonts w:hint="eastAsia" w:ascii="方正小标宋简体" w:hAnsi="黑体" w:eastAsia="方正小标宋简体"/>
          <w:color w:val="000000"/>
          <w:sz w:val="36"/>
          <w:szCs w:val="36"/>
        </w:rPr>
        <w:t>填</w:t>
      </w:r>
      <w:r>
        <w:rPr>
          <w:rFonts w:ascii="方正小标宋简体" w:hAnsi="黑体" w:eastAsia="方正小标宋简体"/>
          <w:color w:val="000000"/>
          <w:sz w:val="36"/>
          <w:szCs w:val="36"/>
        </w:rPr>
        <w:t xml:space="preserve"> </w:t>
      </w:r>
      <w:r>
        <w:rPr>
          <w:rFonts w:hint="eastAsia" w:ascii="方正小标宋简体" w:hAnsi="黑体" w:eastAsia="方正小标宋简体"/>
          <w:color w:val="000000"/>
          <w:sz w:val="36"/>
          <w:szCs w:val="36"/>
        </w:rPr>
        <w:t>表</w:t>
      </w:r>
      <w:r>
        <w:rPr>
          <w:rFonts w:ascii="方正小标宋简体" w:hAnsi="黑体" w:eastAsia="方正小标宋简体"/>
          <w:color w:val="000000"/>
          <w:sz w:val="36"/>
          <w:szCs w:val="36"/>
        </w:rPr>
        <w:t xml:space="preserve"> </w:t>
      </w:r>
      <w:r>
        <w:rPr>
          <w:rFonts w:hint="eastAsia" w:ascii="方正小标宋简体" w:hAnsi="黑体" w:eastAsia="方正小标宋简体"/>
          <w:color w:val="000000"/>
          <w:sz w:val="36"/>
          <w:szCs w:val="36"/>
        </w:rPr>
        <w:t>要</w:t>
      </w:r>
      <w:r>
        <w:rPr>
          <w:rFonts w:ascii="方正小标宋简体" w:hAnsi="黑体" w:eastAsia="方正小标宋简体"/>
          <w:color w:val="000000"/>
          <w:sz w:val="36"/>
          <w:szCs w:val="36"/>
        </w:rPr>
        <w:t xml:space="preserve"> </w:t>
      </w:r>
      <w:r>
        <w:rPr>
          <w:rFonts w:hint="eastAsia" w:ascii="方正小标宋简体" w:hAnsi="黑体" w:eastAsia="方正小标宋简体"/>
          <w:color w:val="000000"/>
          <w:sz w:val="36"/>
          <w:szCs w:val="36"/>
        </w:rPr>
        <w:t>求</w:t>
      </w:r>
    </w:p>
    <w:p>
      <w:pPr>
        <w:topLinePunct/>
        <w:adjustRightInd w:val="0"/>
        <w:snapToGrid w:val="0"/>
        <w:spacing w:line="560" w:lineRule="exact"/>
        <w:jc w:val="center"/>
        <w:rPr>
          <w:rFonts w:ascii="黑体" w:hAnsi="黑体" w:eastAsia="黑体"/>
          <w:color w:val="000000"/>
          <w:sz w:val="44"/>
          <w:szCs w:val="44"/>
        </w:rPr>
      </w:pPr>
    </w:p>
    <w:p>
      <w:pPr>
        <w:topLinePunct/>
        <w:adjustRightInd w:val="0"/>
        <w:snapToGrid w:val="0"/>
        <w:spacing w:line="560" w:lineRule="exact"/>
        <w:ind w:firstLine="600" w:firstLineChars="200"/>
        <w:rPr>
          <w:rFonts w:ascii="仿宋_GB2312" w:hAnsi="宋体" w:eastAsia="仿宋_GB2312"/>
          <w:color w:val="000000"/>
          <w:sz w:val="30"/>
          <w:szCs w:val="30"/>
        </w:rPr>
      </w:pPr>
      <w:r>
        <w:rPr>
          <w:rFonts w:ascii="仿宋_GB2312" w:hAnsi="宋体" w:eastAsia="仿宋_GB2312"/>
          <w:color w:val="000000"/>
          <w:sz w:val="30"/>
          <w:szCs w:val="30"/>
        </w:rPr>
        <w:t>1．</w:t>
      </w:r>
      <w:r>
        <w:rPr>
          <w:rFonts w:hint="eastAsia" w:ascii="仿宋_GB2312" w:hAnsi="宋体" w:eastAsia="仿宋_GB2312"/>
          <w:color w:val="000000"/>
          <w:sz w:val="30"/>
          <w:szCs w:val="30"/>
        </w:rPr>
        <w:t>本申报表须认真如实填写。表内项目无相关内容的，应填写“无”。个别项目填写不下时，可进行扩展。</w:t>
      </w:r>
    </w:p>
    <w:p>
      <w:pPr>
        <w:topLinePunct/>
        <w:adjustRightInd w:val="0"/>
        <w:snapToGrid w:val="0"/>
        <w:spacing w:line="560" w:lineRule="exact"/>
        <w:ind w:firstLine="600" w:firstLineChars="200"/>
        <w:outlineLvl w:val="0"/>
        <w:rPr>
          <w:rFonts w:ascii="仿宋_GB2312" w:hAnsi="仿宋" w:eastAsia="仿宋_GB2312"/>
          <w:sz w:val="30"/>
          <w:szCs w:val="30"/>
        </w:rPr>
      </w:pPr>
      <w:r>
        <w:rPr>
          <w:rFonts w:ascii="仿宋_GB2312" w:hAnsi="宋体" w:eastAsia="仿宋_GB2312"/>
          <w:color w:val="000000"/>
          <w:sz w:val="30"/>
          <w:szCs w:val="30"/>
        </w:rPr>
        <w:t>2．</w:t>
      </w:r>
      <w:r>
        <w:rPr>
          <w:rFonts w:hint="eastAsia" w:ascii="仿宋_GB2312" w:hAnsi="宋体" w:eastAsia="仿宋_GB2312"/>
          <w:color w:val="000000"/>
          <w:sz w:val="30"/>
          <w:szCs w:val="30"/>
        </w:rPr>
        <w:t>封面除右上角序号一栏，其余内容由申报单位填写，并在指定位置盖章确认。</w:t>
      </w:r>
    </w:p>
    <w:p>
      <w:pPr>
        <w:topLinePunct/>
        <w:adjustRightInd w:val="0"/>
        <w:snapToGrid w:val="0"/>
        <w:spacing w:line="560" w:lineRule="exact"/>
        <w:ind w:firstLine="600" w:firstLineChars="200"/>
        <w:rPr>
          <w:rFonts w:ascii="仿宋_GB2312" w:hAnsi="宋体" w:eastAsia="仿宋_GB2312"/>
          <w:color w:val="000000" w:themeColor="text1"/>
          <w:sz w:val="30"/>
          <w:szCs w:val="30"/>
          <w14:textFill>
            <w14:solidFill>
              <w14:schemeClr w14:val="tx1"/>
            </w14:solidFill>
          </w14:textFill>
        </w:rPr>
      </w:pPr>
      <w:r>
        <w:rPr>
          <w:rFonts w:ascii="仿宋_GB2312" w:hAnsi="宋体" w:eastAsia="仿宋_GB2312"/>
          <w:color w:val="000000" w:themeColor="text1"/>
          <w:sz w:val="30"/>
          <w:szCs w:val="30"/>
          <w14:textFill>
            <w14:solidFill>
              <w14:schemeClr w14:val="tx1"/>
            </w14:solidFill>
          </w14:textFill>
        </w:rPr>
        <w:t>3</w:t>
      </w:r>
      <w:r>
        <w:rPr>
          <w:rFonts w:hint="eastAsia" w:ascii="仿宋_GB2312" w:hAnsi="宋体" w:eastAsia="仿宋_GB2312"/>
          <w:color w:val="000000"/>
          <w:sz w:val="30"/>
          <w:szCs w:val="30"/>
        </w:rPr>
        <w:t>．</w:t>
      </w:r>
      <w:r>
        <w:rPr>
          <w:rFonts w:hint="eastAsia" w:ascii="仿宋_GB2312" w:hAnsi="宋体" w:eastAsia="仿宋_GB2312"/>
          <w:color w:val="000000" w:themeColor="text1"/>
          <w:sz w:val="30"/>
          <w:szCs w:val="30"/>
          <w14:textFill>
            <w14:solidFill>
              <w14:schemeClr w14:val="tx1"/>
            </w14:solidFill>
          </w14:textFill>
        </w:rPr>
        <w:t>鼓励请</w:t>
      </w:r>
      <w:r>
        <w:rPr>
          <w:rFonts w:hint="eastAsia" w:ascii="仿宋_GB2312" w:hAnsi="宋体" w:eastAsia="仿宋_GB2312"/>
          <w:color w:val="000000" w:themeColor="text1"/>
          <w:sz w:val="30"/>
          <w:szCs w:val="30"/>
          <w:lang w:eastAsia="zh-CN"/>
          <w14:textFill>
            <w14:solidFill>
              <w14:schemeClr w14:val="tx1"/>
            </w14:solidFill>
          </w14:textFill>
        </w:rPr>
        <w:t>相关</w:t>
      </w:r>
      <w:r>
        <w:rPr>
          <w:rFonts w:hint="eastAsia" w:ascii="仿宋_GB2312" w:hAnsi="宋体" w:eastAsia="仿宋_GB2312"/>
          <w:color w:val="000000" w:themeColor="text1"/>
          <w:sz w:val="30"/>
          <w:szCs w:val="30"/>
          <w14:textFill>
            <w14:solidFill>
              <w14:schemeClr w14:val="tx1"/>
            </w14:solidFill>
          </w14:textFill>
        </w:rPr>
        <w:t>主管部门，相关高校、行业协会、园区、集团企业填写推荐意见并盖章（此项工作非必须）。</w:t>
      </w:r>
    </w:p>
    <w:p>
      <w:pPr>
        <w:topLinePunct/>
        <w:adjustRightInd w:val="0"/>
        <w:snapToGrid w:val="0"/>
        <w:spacing w:line="560" w:lineRule="exact"/>
        <w:ind w:firstLine="600" w:firstLineChars="200"/>
        <w:rPr>
          <w:rFonts w:ascii="仿宋_GB2312" w:hAnsi="宋体" w:eastAsia="仿宋_GB2312"/>
          <w:color w:val="000000"/>
          <w:sz w:val="30"/>
          <w:szCs w:val="30"/>
        </w:rPr>
      </w:pPr>
      <w:r>
        <w:rPr>
          <w:rFonts w:ascii="仿宋_GB2312" w:hAnsi="宋体" w:eastAsia="仿宋_GB2312"/>
          <w:color w:val="000000"/>
          <w:sz w:val="30"/>
          <w:szCs w:val="30"/>
        </w:rPr>
        <w:t>4</w:t>
      </w:r>
      <w:r>
        <w:rPr>
          <w:rFonts w:hint="eastAsia" w:ascii="仿宋_GB2312" w:hAnsi="宋体" w:eastAsia="仿宋_GB2312"/>
          <w:color w:val="000000"/>
          <w:sz w:val="30"/>
          <w:szCs w:val="30"/>
        </w:rPr>
        <w:t>．线上提交。</w:t>
      </w:r>
      <w:r>
        <w:rPr>
          <w:rFonts w:hint="eastAsia" w:ascii="仿宋_GB2312" w:eastAsia="仿宋_GB2312"/>
          <w:sz w:val="30"/>
          <w:szCs w:val="30"/>
        </w:rPr>
        <w:t>申报网站：</w:t>
      </w:r>
      <w:r>
        <w:fldChar w:fldCharType="begin"/>
      </w:r>
      <w:r>
        <w:instrText xml:space="preserve"> HYPERLINK "http://www.creativecity.sh.cn" </w:instrText>
      </w:r>
      <w:r>
        <w:fldChar w:fldCharType="separate"/>
      </w:r>
      <w:r>
        <w:rPr>
          <w:rStyle w:val="13"/>
          <w:rFonts w:hint="eastAsia" w:ascii="仿宋_GB2312" w:eastAsia="仿宋_GB2312"/>
          <w:sz w:val="30"/>
          <w:szCs w:val="30"/>
        </w:rPr>
        <w:t>www.creativecity.sh.cn</w:t>
      </w:r>
      <w:r>
        <w:rPr>
          <w:rStyle w:val="13"/>
          <w:rFonts w:hint="eastAsia" w:ascii="仿宋_GB2312" w:eastAsia="仿宋_GB2312"/>
          <w:sz w:val="30"/>
          <w:szCs w:val="30"/>
        </w:rPr>
        <w:fldChar w:fldCharType="end"/>
      </w:r>
      <w:r>
        <w:rPr>
          <w:rFonts w:hint="eastAsia" w:ascii="仿宋_GB2312" w:eastAsia="仿宋_GB2312"/>
          <w:sz w:val="30"/>
          <w:szCs w:val="30"/>
        </w:rPr>
        <w:t>，截止时间：202</w:t>
      </w:r>
      <w:r>
        <w:rPr>
          <w:rFonts w:hint="eastAsia" w:ascii="仿宋_GB2312" w:eastAsia="仿宋_GB2312"/>
          <w:sz w:val="30"/>
          <w:szCs w:val="30"/>
          <w:lang w:val="en-US" w:eastAsia="zh-CN"/>
        </w:rPr>
        <w:t>4</w:t>
      </w:r>
      <w:r>
        <w:rPr>
          <w:rFonts w:hint="eastAsia" w:ascii="仿宋_GB2312" w:eastAsia="仿宋_GB2312"/>
          <w:sz w:val="30"/>
          <w:szCs w:val="30"/>
        </w:rPr>
        <w:t>年</w:t>
      </w:r>
      <w:r>
        <w:rPr>
          <w:rFonts w:hint="eastAsia" w:ascii="仿宋_GB2312" w:eastAsia="仿宋_GB2312"/>
          <w:sz w:val="30"/>
          <w:szCs w:val="30"/>
          <w:lang w:val="en-US" w:eastAsia="zh-CN"/>
        </w:rPr>
        <w:t>5</w:t>
      </w:r>
      <w:r>
        <w:rPr>
          <w:rFonts w:hint="eastAsia" w:ascii="仿宋_GB2312" w:eastAsia="仿宋_GB2312"/>
          <w:sz w:val="30"/>
          <w:szCs w:val="30"/>
        </w:rPr>
        <w:t>月20日。</w:t>
      </w:r>
    </w:p>
    <w:p>
      <w:pPr>
        <w:topLinePunct/>
        <w:adjustRightInd w:val="0"/>
        <w:snapToGrid w:val="0"/>
        <w:spacing w:line="560" w:lineRule="exact"/>
        <w:ind w:firstLine="600" w:firstLineChars="200"/>
        <w:rPr>
          <w:rFonts w:ascii="仿宋_GB2312" w:hAnsi="宋体" w:eastAsia="仿宋_GB2312"/>
          <w:color w:val="000000" w:themeColor="text1"/>
          <w:sz w:val="30"/>
          <w:szCs w:val="30"/>
          <w14:textFill>
            <w14:solidFill>
              <w14:schemeClr w14:val="tx1"/>
            </w14:solidFill>
          </w14:textFill>
        </w:rPr>
      </w:pPr>
      <w:r>
        <w:rPr>
          <w:rFonts w:ascii="仿宋_GB2312" w:hAnsi="宋体" w:eastAsia="仿宋_GB2312"/>
          <w:color w:val="000000" w:themeColor="text1"/>
          <w:sz w:val="30"/>
          <w:szCs w:val="30"/>
          <w14:textFill>
            <w14:solidFill>
              <w14:schemeClr w14:val="tx1"/>
            </w14:solidFill>
          </w14:textFill>
        </w:rPr>
        <w:t>5</w:t>
      </w:r>
      <w:r>
        <w:rPr>
          <w:rFonts w:hint="eastAsia" w:ascii="仿宋_GB2312" w:hAnsi="宋体" w:eastAsia="仿宋_GB2312"/>
          <w:color w:val="000000"/>
          <w:sz w:val="30"/>
          <w:szCs w:val="30"/>
        </w:rPr>
        <w:t>．纸质提交。从</w:t>
      </w:r>
      <w:r>
        <w:rPr>
          <w:rFonts w:hint="eastAsia" w:ascii="仿宋_GB2312" w:eastAsia="仿宋_GB2312"/>
          <w:sz w:val="30"/>
          <w:szCs w:val="30"/>
        </w:rPr>
        <w:t>申报系统中导出申报表，A4双面打印，连同附件材料左侧装订，一式一份，签字盖章，202</w:t>
      </w:r>
      <w:r>
        <w:rPr>
          <w:rFonts w:hint="eastAsia" w:ascii="仿宋_GB2312" w:eastAsia="仿宋_GB2312"/>
          <w:sz w:val="30"/>
          <w:szCs w:val="30"/>
          <w:lang w:val="en-US" w:eastAsia="zh-CN"/>
        </w:rPr>
        <w:t>4</w:t>
      </w:r>
      <w:r>
        <w:rPr>
          <w:rFonts w:hint="eastAsia" w:ascii="仿宋_GB2312" w:eastAsia="仿宋_GB2312"/>
          <w:sz w:val="30"/>
          <w:szCs w:val="30"/>
        </w:rPr>
        <w:t>年</w:t>
      </w:r>
      <w:r>
        <w:rPr>
          <w:rFonts w:hint="eastAsia" w:ascii="仿宋_GB2312" w:eastAsia="仿宋_GB2312"/>
          <w:sz w:val="30"/>
          <w:szCs w:val="30"/>
          <w:lang w:val="en-US" w:eastAsia="zh-CN"/>
        </w:rPr>
        <w:t>5</w:t>
      </w:r>
      <w:r>
        <w:rPr>
          <w:rFonts w:hint="eastAsia" w:ascii="仿宋_GB2312" w:eastAsia="仿宋_GB2312"/>
          <w:sz w:val="30"/>
          <w:szCs w:val="30"/>
        </w:rPr>
        <w:t>月20日前提交</w:t>
      </w:r>
      <w:r>
        <w:rPr>
          <w:rFonts w:hint="eastAsia" w:ascii="仿宋_GB2312" w:hAnsi="宋体" w:eastAsia="仿宋_GB2312"/>
          <w:color w:val="000000" w:themeColor="text1"/>
          <w:sz w:val="30"/>
          <w:szCs w:val="30"/>
          <w14:textFill>
            <w14:solidFill>
              <w14:schemeClr w14:val="tx1"/>
            </w14:solidFill>
          </w14:textFill>
        </w:rPr>
        <w:t>。接受快递，纸质材料不退还。</w:t>
      </w:r>
    </w:p>
    <w:p>
      <w:pPr>
        <w:topLinePunct/>
        <w:adjustRightInd w:val="0"/>
        <w:snapToGrid w:val="0"/>
        <w:spacing w:line="560" w:lineRule="exact"/>
        <w:ind w:firstLine="600" w:firstLineChars="200"/>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联系人：时昊15900681021</w:t>
      </w:r>
      <w:r>
        <w:rPr>
          <w:rFonts w:hint="eastAsia" w:ascii="仿宋_GB2312" w:hAnsi="宋体" w:eastAsia="仿宋_GB2312"/>
          <w:color w:val="000000" w:themeColor="text1"/>
          <w:sz w:val="30"/>
          <w:szCs w:val="30"/>
          <w:lang w:eastAsia="zh-CN"/>
          <w14:textFill>
            <w14:solidFill>
              <w14:schemeClr w14:val="tx1"/>
            </w14:solidFill>
          </w14:textFill>
        </w:rPr>
        <w:t>，</w:t>
      </w:r>
      <w:r>
        <w:rPr>
          <w:rFonts w:hint="eastAsia" w:ascii="仿宋_GB2312" w:hAnsi="宋体" w:eastAsia="仿宋_GB2312"/>
          <w:color w:val="000000" w:themeColor="text1"/>
          <w:sz w:val="30"/>
          <w:szCs w:val="30"/>
          <w14:textFill>
            <w14:solidFill>
              <w14:schemeClr w14:val="tx1"/>
            </w14:solidFill>
          </w14:textFill>
        </w:rPr>
        <w:t>杨馨黎13611936003</w:t>
      </w:r>
    </w:p>
    <w:p>
      <w:pPr>
        <w:topLinePunct/>
        <w:adjustRightInd w:val="0"/>
        <w:snapToGrid w:val="0"/>
        <w:spacing w:line="560" w:lineRule="exact"/>
        <w:ind w:firstLine="600" w:firstLineChars="200"/>
        <w:rPr>
          <w:rFonts w:ascii="仿宋_GB2312" w:hAnsi="宋体" w:eastAsia="仿宋_GB2312"/>
          <w:color w:val="000000"/>
          <w:sz w:val="32"/>
          <w:szCs w:val="32"/>
          <w:highlight w:val="none"/>
        </w:rPr>
      </w:pPr>
      <w:r>
        <w:rPr>
          <w:rFonts w:hint="eastAsia" w:ascii="仿宋_GB2312" w:hAnsi="宋体" w:eastAsia="仿宋_GB2312"/>
          <w:color w:val="000000" w:themeColor="text1"/>
          <w:sz w:val="30"/>
          <w:szCs w:val="30"/>
          <w:highlight w:val="none"/>
          <w14:textFill>
            <w14:solidFill>
              <w14:schemeClr w14:val="tx1"/>
            </w14:solidFill>
          </w14:textFill>
        </w:rPr>
        <w:t>上海市徐汇区桂箐路15号1号楼2楼</w:t>
      </w:r>
      <w:r>
        <w:rPr>
          <w:rFonts w:ascii="仿宋_GB2312" w:hAnsi="宋体" w:eastAsia="仿宋_GB2312"/>
          <w:color w:val="000000"/>
          <w:sz w:val="32"/>
          <w:szCs w:val="32"/>
          <w:highlight w:val="none"/>
        </w:rPr>
        <w:br w:type="page"/>
      </w:r>
    </w:p>
    <w:p>
      <w:pPr>
        <w:topLinePunct/>
        <w:adjustRightInd w:val="0"/>
        <w:snapToGrid w:val="0"/>
        <w:spacing w:line="360" w:lineRule="auto"/>
        <w:jc w:val="center"/>
        <w:rPr>
          <w:rFonts w:ascii="方正小标宋简体" w:hAnsi="黑体" w:eastAsia="方正小标宋简体"/>
          <w:color w:val="000000"/>
          <w:sz w:val="44"/>
          <w:szCs w:val="44"/>
        </w:rPr>
      </w:pPr>
    </w:p>
    <w:p>
      <w:pPr>
        <w:topLinePunct/>
        <w:adjustRightInd w:val="0"/>
        <w:snapToGrid w:val="0"/>
        <w:spacing w:line="360" w:lineRule="auto"/>
        <w:jc w:val="center"/>
        <w:rPr>
          <w:rFonts w:ascii="方正小标宋简体" w:hAnsi="黑体" w:eastAsia="方正小标宋简体"/>
          <w:color w:val="000000"/>
          <w:sz w:val="44"/>
          <w:szCs w:val="44"/>
        </w:rPr>
      </w:pPr>
    </w:p>
    <w:p>
      <w:pPr>
        <w:topLinePunct/>
        <w:adjustRightInd w:val="0"/>
        <w:snapToGrid w:val="0"/>
        <w:spacing w:line="360" w:lineRule="auto"/>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承</w:t>
      </w:r>
      <w:r>
        <w:rPr>
          <w:rFonts w:ascii="方正小标宋简体" w:hAnsi="黑体" w:eastAsia="方正小标宋简体"/>
          <w:color w:val="000000"/>
          <w:sz w:val="44"/>
          <w:szCs w:val="44"/>
        </w:rPr>
        <w:t xml:space="preserve"> </w:t>
      </w:r>
      <w:r>
        <w:rPr>
          <w:rFonts w:hint="eastAsia" w:ascii="方正小标宋简体" w:hAnsi="黑体" w:eastAsia="方正小标宋简体"/>
          <w:color w:val="000000"/>
          <w:sz w:val="44"/>
          <w:szCs w:val="44"/>
        </w:rPr>
        <w:t>诺</w:t>
      </w:r>
      <w:r>
        <w:rPr>
          <w:rFonts w:ascii="方正小标宋简体" w:hAnsi="黑体" w:eastAsia="方正小标宋简体"/>
          <w:color w:val="000000"/>
          <w:sz w:val="44"/>
          <w:szCs w:val="44"/>
        </w:rPr>
        <w:t xml:space="preserve"> </w:t>
      </w:r>
      <w:r>
        <w:rPr>
          <w:rFonts w:hint="eastAsia" w:ascii="方正小标宋简体" w:hAnsi="黑体" w:eastAsia="方正小标宋简体"/>
          <w:color w:val="000000"/>
          <w:sz w:val="44"/>
          <w:szCs w:val="44"/>
        </w:rPr>
        <w:t>书</w:t>
      </w:r>
    </w:p>
    <w:p>
      <w:pPr>
        <w:topLinePunct/>
        <w:adjustRightInd w:val="0"/>
        <w:snapToGrid w:val="0"/>
        <w:spacing w:line="360" w:lineRule="auto"/>
        <w:jc w:val="center"/>
        <w:rPr>
          <w:rFonts w:ascii="仿宋_GB2312" w:eastAsia="仿宋_GB2312"/>
          <w:color w:val="000000"/>
          <w:sz w:val="32"/>
          <w:szCs w:val="32"/>
        </w:rPr>
      </w:pPr>
    </w:p>
    <w:p>
      <w:pPr>
        <w:topLinePunct/>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本单位自愿参加此次“上海设计100+”征集活动，同意遵守“上海设计100+”征集工作相关规定。</w:t>
      </w:r>
    </w:p>
    <w:p>
      <w:pPr>
        <w:topLinePunct/>
        <w:adjustRightInd w:val="0"/>
        <w:snapToGrid w:val="0"/>
        <w:spacing w:line="360" w:lineRule="auto"/>
        <w:ind w:firstLine="645"/>
        <w:rPr>
          <w:rFonts w:ascii="仿宋_GB2312" w:eastAsia="仿宋_GB2312"/>
          <w:color w:val="000000"/>
          <w:sz w:val="32"/>
          <w:szCs w:val="32"/>
        </w:rPr>
      </w:pPr>
      <w:r>
        <w:rPr>
          <w:rFonts w:hint="eastAsia" w:ascii="仿宋_GB2312" w:eastAsia="仿宋_GB2312"/>
          <w:color w:val="000000"/>
          <w:sz w:val="32"/>
          <w:szCs w:val="32"/>
        </w:rPr>
        <w:t>本单位承诺本申报表所填写的内容真实、准确、合法、有效，申报作品不存在侵犯他人知识产权等违法违规情形。申报单位遵纪守法，近两年内没有违法行为或涉嫌违法正接受有关部门审查的情况。</w:t>
      </w:r>
    </w:p>
    <w:p>
      <w:pPr>
        <w:topLinePunct/>
        <w:adjustRightInd w:val="0"/>
        <w:snapToGrid w:val="0"/>
        <w:spacing w:line="360" w:lineRule="auto"/>
        <w:ind w:firstLine="645"/>
        <w:rPr>
          <w:rFonts w:ascii="仿宋_GB2312" w:eastAsia="仿宋_GB2312"/>
          <w:color w:val="000000"/>
          <w:sz w:val="32"/>
          <w:szCs w:val="32"/>
        </w:rPr>
      </w:pPr>
      <w:r>
        <w:rPr>
          <w:rFonts w:hint="eastAsia" w:ascii="仿宋_GB2312" w:eastAsia="仿宋_GB2312"/>
          <w:color w:val="000000"/>
          <w:sz w:val="32"/>
          <w:szCs w:val="32"/>
        </w:rPr>
        <w:t>因未进行版权登记和专利申请等知识产权保护措施而引起的一切纠纷，由本单位负责。</w:t>
      </w:r>
    </w:p>
    <w:p>
      <w:pPr>
        <w:topLinePunct/>
        <w:adjustRightInd w:val="0"/>
        <w:snapToGrid w:val="0"/>
        <w:spacing w:line="360" w:lineRule="auto"/>
        <w:rPr>
          <w:rFonts w:ascii="仿宋_GB2312" w:hAnsi="宋体" w:eastAsia="仿宋_GB2312"/>
          <w:color w:val="000000"/>
          <w:sz w:val="32"/>
          <w:szCs w:val="32"/>
        </w:rPr>
      </w:pPr>
    </w:p>
    <w:p>
      <w:pPr>
        <w:topLinePunct/>
        <w:adjustRightInd w:val="0"/>
        <w:snapToGrid w:val="0"/>
        <w:spacing w:line="360" w:lineRule="auto"/>
        <w:ind w:firstLine="1920" w:firstLineChars="600"/>
        <w:rPr>
          <w:rFonts w:ascii="仿宋_GB2312" w:hAnsi="宋体" w:eastAsia="仿宋_GB2312"/>
          <w:color w:val="000000"/>
          <w:sz w:val="32"/>
          <w:szCs w:val="32"/>
        </w:rPr>
      </w:pPr>
      <w:r>
        <w:rPr>
          <w:rFonts w:hint="eastAsia" w:ascii="仿宋_GB2312" w:hAnsi="宋体" w:eastAsia="仿宋_GB2312"/>
          <w:color w:val="000000"/>
          <w:sz w:val="32"/>
          <w:szCs w:val="32"/>
        </w:rPr>
        <w:t xml:space="preserve">      申报单位：</w:t>
      </w:r>
    </w:p>
    <w:p>
      <w:pPr>
        <w:topLinePunct/>
        <w:adjustRightInd w:val="0"/>
        <w:snapToGrid w:val="0"/>
        <w:spacing w:line="360" w:lineRule="auto"/>
        <w:ind w:firstLine="5100" w:firstLineChars="1594"/>
        <w:rPr>
          <w:rFonts w:ascii="仿宋_GB2312" w:hAnsi="宋体" w:eastAsia="仿宋_GB2312"/>
          <w:color w:val="000000"/>
          <w:sz w:val="32"/>
          <w:szCs w:val="32"/>
        </w:rPr>
      </w:pPr>
      <w:r>
        <w:rPr>
          <w:rFonts w:hint="eastAsia" w:ascii="仿宋_GB2312" w:hAnsi="宋体" w:eastAsia="仿宋_GB2312"/>
          <w:color w:val="000000"/>
          <w:sz w:val="32"/>
          <w:szCs w:val="32"/>
        </w:rPr>
        <w:t>（单位盖章）</w:t>
      </w:r>
    </w:p>
    <w:p>
      <w:pPr>
        <w:topLinePunct/>
        <w:adjustRightInd w:val="0"/>
        <w:snapToGrid w:val="0"/>
        <w:spacing w:line="360" w:lineRule="auto"/>
        <w:ind w:firstLine="5600" w:firstLineChars="1750"/>
        <w:rPr>
          <w:rFonts w:ascii="仿宋_GB2312" w:hAnsi="宋体" w:eastAsia="仿宋_GB2312"/>
          <w:color w:val="000000"/>
          <w:sz w:val="32"/>
          <w:szCs w:val="32"/>
        </w:rPr>
      </w:pPr>
    </w:p>
    <w:p>
      <w:pPr>
        <w:topLinePunct/>
        <w:adjustRightInd w:val="0"/>
        <w:snapToGrid w:val="0"/>
        <w:spacing w:line="360" w:lineRule="auto"/>
        <w:ind w:firstLine="5600" w:firstLineChars="1750"/>
        <w:rPr>
          <w:rFonts w:ascii="仿宋_GB2312" w:hAnsi="宋体" w:eastAsia="仿宋_GB2312"/>
          <w:color w:val="000000"/>
          <w:sz w:val="32"/>
          <w:szCs w:val="32"/>
        </w:rPr>
      </w:pPr>
      <w:r>
        <w:rPr>
          <w:rFonts w:hint="eastAsia" w:ascii="仿宋_GB2312" w:hAnsi="宋体" w:eastAsia="仿宋_GB2312"/>
          <w:color w:val="000000"/>
          <w:sz w:val="32"/>
          <w:szCs w:val="32"/>
        </w:rPr>
        <w:t>年     月    日</w:t>
      </w:r>
    </w:p>
    <w:p>
      <w:pPr>
        <w:topLinePunct/>
        <w:adjustRightInd w:val="0"/>
        <w:snapToGrid w:val="0"/>
        <w:rPr>
          <w:rFonts w:ascii="仿宋_GB2312" w:hAnsi="仿宋_GB2312" w:eastAsia="仿宋_GB2312"/>
          <w:bCs/>
          <w:color w:val="000000"/>
          <w:sz w:val="28"/>
          <w:szCs w:val="28"/>
        </w:rPr>
      </w:pPr>
    </w:p>
    <w:p>
      <w:pPr>
        <w:topLinePunct/>
        <w:adjustRightInd w:val="0"/>
        <w:snapToGrid w:val="0"/>
        <w:rPr>
          <w:rFonts w:ascii="仿宋_GB2312" w:hAnsi="仿宋_GB2312" w:eastAsia="仿宋_GB2312"/>
          <w:bCs/>
          <w:color w:val="000000"/>
          <w:sz w:val="28"/>
          <w:szCs w:val="28"/>
        </w:rPr>
      </w:pPr>
    </w:p>
    <w:p>
      <w:pPr>
        <w:widowControl/>
        <w:jc w:val="left"/>
        <w:rPr>
          <w:rFonts w:ascii="仿宋_GB2312" w:hAnsi="仿宋_GB2312" w:eastAsia="仿宋_GB2312"/>
          <w:bCs/>
          <w:color w:val="000000"/>
          <w:sz w:val="28"/>
          <w:szCs w:val="28"/>
        </w:rPr>
      </w:pPr>
      <w:r>
        <w:rPr>
          <w:rFonts w:ascii="仿宋_GB2312" w:hAnsi="仿宋_GB2312" w:eastAsia="仿宋_GB2312"/>
          <w:bCs/>
          <w:color w:val="000000"/>
          <w:sz w:val="28"/>
          <w:szCs w:val="28"/>
        </w:rPr>
        <w:br w:type="page"/>
      </w:r>
    </w:p>
    <w:p>
      <w:pPr>
        <w:adjustRightInd w:val="0"/>
        <w:snapToGrid w:val="0"/>
        <w:rPr>
          <w:rFonts w:ascii="黑体" w:hAnsi="黑体" w:eastAsia="黑体" w:cstheme="minorBidi"/>
          <w:color w:val="000000"/>
          <w:sz w:val="28"/>
          <w:szCs w:val="28"/>
        </w:rPr>
      </w:pPr>
      <w:r>
        <w:rPr>
          <w:rFonts w:hint="eastAsia" w:ascii="黑体" w:hAnsi="黑体" w:eastAsia="黑体" w:cstheme="minorBidi"/>
          <w:color w:val="000000"/>
          <w:sz w:val="28"/>
          <w:szCs w:val="28"/>
        </w:rPr>
        <w:t>表1：申报单位基本情况</w:t>
      </w:r>
    </w:p>
    <w:tbl>
      <w:tblPr>
        <w:tblStyle w:val="9"/>
        <w:tblpPr w:leftFromText="180" w:rightFromText="180" w:vertAnchor="text" w:horzAnchor="margin" w:tblpXSpec="center" w:tblpY="157"/>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1104"/>
        <w:gridCol w:w="1535"/>
        <w:gridCol w:w="1140"/>
        <w:gridCol w:w="367"/>
        <w:gridCol w:w="942"/>
        <w:gridCol w:w="251"/>
        <w:gridCol w:w="1422"/>
      </w:tblGrid>
      <w:tr>
        <w:trPr>
          <w:trHeight w:val="580" w:hRule="exact"/>
        </w:trPr>
        <w:tc>
          <w:tcPr>
            <w:tcW w:w="3103"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单位名称</w:t>
            </w:r>
          </w:p>
        </w:tc>
        <w:tc>
          <w:tcPr>
            <w:tcW w:w="5657" w:type="dxa"/>
            <w:gridSpan w:val="6"/>
            <w:tcBorders>
              <w:top w:val="single" w:color="auto" w:sz="4" w:space="0"/>
              <w:left w:val="single" w:color="auto" w:sz="4" w:space="0"/>
              <w:bottom w:val="single" w:color="auto" w:sz="4" w:space="0"/>
              <w:right w:val="single" w:color="auto" w:sz="4" w:space="0"/>
            </w:tcBorders>
          </w:tcPr>
          <w:p>
            <w:pPr>
              <w:keepNext/>
              <w:keepLines/>
              <w:topLinePunct/>
              <w:adjustRightInd w:val="0"/>
              <w:snapToGrid w:val="0"/>
              <w:rPr>
                <w:rFonts w:asciiTheme="minorEastAsia" w:hAnsiTheme="minorEastAsia" w:eastAsiaTheme="minorEastAsia"/>
                <w:color w:val="000000"/>
                <w:sz w:val="24"/>
              </w:rPr>
            </w:pPr>
          </w:p>
        </w:tc>
      </w:tr>
      <w:tr>
        <w:trPr>
          <w:trHeight w:val="616" w:hRule="exact"/>
        </w:trPr>
        <w:tc>
          <w:tcPr>
            <w:tcW w:w="3103"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社会信用代码</w:t>
            </w:r>
          </w:p>
        </w:tc>
        <w:tc>
          <w:tcPr>
            <w:tcW w:w="2675" w:type="dxa"/>
            <w:gridSpan w:val="2"/>
            <w:tcBorders>
              <w:top w:val="single" w:color="auto" w:sz="4" w:space="0"/>
              <w:left w:val="single" w:color="auto" w:sz="4" w:space="0"/>
              <w:bottom w:val="single" w:color="auto" w:sz="4" w:space="0"/>
              <w:right w:val="single" w:color="auto" w:sz="4" w:space="0"/>
            </w:tcBorders>
            <w:vAlign w:val="center"/>
          </w:tcPr>
          <w:p>
            <w:pPr>
              <w:keepNext/>
              <w:keepLines/>
              <w:topLinePunct/>
              <w:adjustRightInd w:val="0"/>
              <w:snapToGrid w:val="0"/>
              <w:jc w:val="left"/>
              <w:rPr>
                <w:rFonts w:asciiTheme="minorEastAsia" w:hAnsiTheme="minorEastAsia" w:eastAsiaTheme="minorEastAsia"/>
                <w:color w:val="000000"/>
                <w:sz w:val="24"/>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pPr>
              <w:keepNext/>
              <w:keepLines/>
              <w:topLinePunct/>
              <w:adjustRightInd w:val="0"/>
              <w:snapToGrid w:val="0"/>
              <w:jc w:val="center"/>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rPr>
              <w:t>税务登记</w:t>
            </w:r>
            <w:r>
              <w:rPr>
                <w:rFonts w:hint="eastAsia" w:asciiTheme="minorEastAsia" w:hAnsiTheme="minorEastAsia" w:eastAsiaTheme="minorEastAsia"/>
                <w:color w:val="000000"/>
                <w:sz w:val="24"/>
                <w:lang w:eastAsia="zh-CN"/>
              </w:rPr>
              <w:t>地</w:t>
            </w:r>
          </w:p>
        </w:tc>
        <w:tc>
          <w:tcPr>
            <w:tcW w:w="1422" w:type="dxa"/>
            <w:tcBorders>
              <w:top w:val="single" w:color="auto" w:sz="4" w:space="0"/>
              <w:left w:val="single" w:color="auto" w:sz="4" w:space="0"/>
              <w:bottom w:val="single" w:color="auto" w:sz="4" w:space="0"/>
              <w:right w:val="single" w:color="auto" w:sz="4" w:space="0"/>
            </w:tcBorders>
            <w:vAlign w:val="center"/>
          </w:tcPr>
          <w:p>
            <w:pPr>
              <w:keepNext/>
              <w:keepLines/>
              <w:topLinePunct/>
              <w:adjustRightInd w:val="0"/>
              <w:snapToGrid w:val="0"/>
              <w:jc w:val="left"/>
              <w:rPr>
                <w:rFonts w:asciiTheme="minorEastAsia" w:hAnsiTheme="minorEastAsia" w:eastAsiaTheme="minorEastAsia"/>
                <w:color w:val="000000"/>
                <w:sz w:val="24"/>
              </w:rPr>
            </w:pPr>
          </w:p>
        </w:tc>
      </w:tr>
      <w:tr>
        <w:trPr>
          <w:trHeight w:val="932" w:hRule="exact"/>
        </w:trPr>
        <w:tc>
          <w:tcPr>
            <w:tcW w:w="1999"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单位类型</w:t>
            </w:r>
          </w:p>
        </w:tc>
        <w:tc>
          <w:tcPr>
            <w:tcW w:w="6761" w:type="dxa"/>
            <w:gridSpan w:val="7"/>
            <w:tcBorders>
              <w:top w:val="single" w:color="auto" w:sz="4" w:space="0"/>
              <w:left w:val="single" w:color="auto" w:sz="4" w:space="0"/>
              <w:bottom w:val="single" w:color="auto" w:sz="4" w:space="0"/>
              <w:right w:val="single" w:color="auto" w:sz="4" w:space="0"/>
            </w:tcBorders>
            <w:vAlign w:val="center"/>
          </w:tcPr>
          <w:p>
            <w:pPr>
              <w:topLinePunct/>
              <w:adjustRightInd w:val="0"/>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□设计企业</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□工业企业   □服务业企业  □建筑业企业</w:t>
            </w:r>
          </w:p>
          <w:p>
            <w:pPr>
              <w:topLinePunct/>
              <w:adjustRightInd w:val="0"/>
              <w:snapToGrid w:val="0"/>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□数字领域企业 □科研院所   □高校   □其他</w:t>
            </w:r>
            <w:r>
              <w:rPr>
                <w:rFonts w:hint="eastAsia" w:asciiTheme="minorEastAsia" w:hAnsiTheme="minorEastAsia" w:eastAsiaTheme="minorEastAsia"/>
                <w:color w:val="000000"/>
                <w:sz w:val="24"/>
                <w:u w:val="single"/>
              </w:rPr>
              <w:t xml:space="preserve">           </w:t>
            </w:r>
          </w:p>
        </w:tc>
      </w:tr>
      <w:tr>
        <w:trPr>
          <w:trHeight w:val="609" w:hRule="exact"/>
        </w:trPr>
        <w:tc>
          <w:tcPr>
            <w:tcW w:w="1999"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通讯地址</w:t>
            </w:r>
          </w:p>
        </w:tc>
        <w:tc>
          <w:tcPr>
            <w:tcW w:w="4146" w:type="dxa"/>
            <w:gridSpan w:val="4"/>
            <w:tcBorders>
              <w:top w:val="single" w:color="auto" w:sz="4" w:space="0"/>
              <w:left w:val="single" w:color="auto" w:sz="4" w:space="0"/>
              <w:bottom w:val="single" w:color="auto" w:sz="4" w:space="0"/>
              <w:right w:val="single" w:color="auto" w:sz="4" w:space="0"/>
            </w:tcBorders>
            <w:vAlign w:val="center"/>
          </w:tcPr>
          <w:p>
            <w:pPr>
              <w:keepNext/>
              <w:keepLines/>
              <w:topLinePunct/>
              <w:adjustRightInd w:val="0"/>
              <w:snapToGrid w:val="0"/>
              <w:rPr>
                <w:rFonts w:asciiTheme="minorEastAsia" w:hAnsiTheme="minorEastAsia" w:eastAsiaTheme="minorEastAsia"/>
                <w:color w:val="000000"/>
                <w:sz w:val="24"/>
              </w:rPr>
            </w:pPr>
          </w:p>
        </w:tc>
        <w:tc>
          <w:tcPr>
            <w:tcW w:w="942"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邮编</w:t>
            </w:r>
          </w:p>
        </w:tc>
        <w:tc>
          <w:tcPr>
            <w:tcW w:w="1673" w:type="dxa"/>
            <w:gridSpan w:val="2"/>
            <w:tcBorders>
              <w:top w:val="single" w:color="auto" w:sz="4" w:space="0"/>
              <w:left w:val="single" w:color="auto" w:sz="4" w:space="0"/>
              <w:bottom w:val="single" w:color="auto" w:sz="4" w:space="0"/>
              <w:right w:val="single" w:color="auto" w:sz="4" w:space="0"/>
            </w:tcBorders>
            <w:vAlign w:val="center"/>
          </w:tcPr>
          <w:p>
            <w:pPr>
              <w:keepNext/>
              <w:keepLines/>
              <w:topLinePunct/>
              <w:adjustRightInd w:val="0"/>
              <w:snapToGrid w:val="0"/>
              <w:rPr>
                <w:rFonts w:asciiTheme="minorEastAsia" w:hAnsiTheme="minorEastAsia" w:eastAsiaTheme="minorEastAsia"/>
                <w:color w:val="000000"/>
                <w:sz w:val="24"/>
                <w:u w:val="single"/>
              </w:rPr>
            </w:pPr>
          </w:p>
        </w:tc>
      </w:tr>
      <w:tr>
        <w:trPr>
          <w:trHeight w:val="561" w:hRule="exact"/>
        </w:trPr>
        <w:tc>
          <w:tcPr>
            <w:tcW w:w="1999"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单位负责人</w:t>
            </w:r>
          </w:p>
        </w:tc>
        <w:tc>
          <w:tcPr>
            <w:tcW w:w="2639" w:type="dxa"/>
            <w:gridSpan w:val="2"/>
            <w:tcBorders>
              <w:top w:val="single" w:color="auto" w:sz="4" w:space="0"/>
              <w:left w:val="single" w:color="auto" w:sz="4" w:space="0"/>
              <w:bottom w:val="single" w:color="auto" w:sz="4" w:space="0"/>
              <w:right w:val="single" w:color="auto" w:sz="4" w:space="0"/>
            </w:tcBorders>
            <w:vAlign w:val="center"/>
          </w:tcPr>
          <w:p>
            <w:pPr>
              <w:keepNext/>
              <w:keepLines/>
              <w:topLinePunct/>
              <w:adjustRightInd w:val="0"/>
              <w:snapToGrid w:val="0"/>
              <w:rPr>
                <w:rFonts w:asciiTheme="minorEastAsia" w:hAnsiTheme="minorEastAsia" w:eastAsiaTheme="minorEastAsia"/>
                <w:color w:val="000000"/>
                <w:sz w:val="24"/>
              </w:rPr>
            </w:pPr>
          </w:p>
        </w:tc>
        <w:tc>
          <w:tcPr>
            <w:tcW w:w="1507"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移动电话</w:t>
            </w:r>
          </w:p>
        </w:tc>
        <w:tc>
          <w:tcPr>
            <w:tcW w:w="2615" w:type="dxa"/>
            <w:gridSpan w:val="3"/>
            <w:tcBorders>
              <w:top w:val="single" w:color="auto" w:sz="4" w:space="0"/>
              <w:left w:val="single" w:color="auto" w:sz="4" w:space="0"/>
              <w:bottom w:val="single" w:color="auto" w:sz="4" w:space="0"/>
              <w:right w:val="single" w:color="auto" w:sz="4" w:space="0"/>
            </w:tcBorders>
            <w:vAlign w:val="center"/>
          </w:tcPr>
          <w:p>
            <w:pPr>
              <w:keepNext/>
              <w:keepLines/>
              <w:topLinePunct/>
              <w:adjustRightInd w:val="0"/>
              <w:snapToGrid w:val="0"/>
              <w:rPr>
                <w:rFonts w:asciiTheme="minorEastAsia" w:hAnsiTheme="minorEastAsia" w:eastAsiaTheme="minorEastAsia"/>
                <w:color w:val="000000"/>
                <w:sz w:val="24"/>
              </w:rPr>
            </w:pPr>
          </w:p>
        </w:tc>
      </w:tr>
      <w:tr>
        <w:trPr>
          <w:trHeight w:val="561" w:hRule="exact"/>
        </w:trPr>
        <w:tc>
          <w:tcPr>
            <w:tcW w:w="1999"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申报联系人</w:t>
            </w:r>
          </w:p>
        </w:tc>
        <w:tc>
          <w:tcPr>
            <w:tcW w:w="2639" w:type="dxa"/>
            <w:gridSpan w:val="2"/>
            <w:tcBorders>
              <w:top w:val="single" w:color="auto" w:sz="4" w:space="0"/>
              <w:left w:val="single" w:color="auto" w:sz="4" w:space="0"/>
              <w:bottom w:val="single" w:color="auto" w:sz="4" w:space="0"/>
              <w:right w:val="single" w:color="auto" w:sz="4" w:space="0"/>
            </w:tcBorders>
            <w:vAlign w:val="center"/>
          </w:tcPr>
          <w:p>
            <w:pPr>
              <w:keepNext/>
              <w:keepLines/>
              <w:topLinePunct/>
              <w:adjustRightInd w:val="0"/>
              <w:snapToGrid w:val="0"/>
              <w:rPr>
                <w:rFonts w:asciiTheme="minorEastAsia" w:hAnsiTheme="minorEastAsia" w:eastAsiaTheme="minorEastAsia"/>
                <w:color w:val="000000"/>
                <w:sz w:val="24"/>
              </w:rPr>
            </w:pPr>
          </w:p>
        </w:tc>
        <w:tc>
          <w:tcPr>
            <w:tcW w:w="1507"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移动电话</w:t>
            </w:r>
          </w:p>
        </w:tc>
        <w:tc>
          <w:tcPr>
            <w:tcW w:w="2615" w:type="dxa"/>
            <w:gridSpan w:val="3"/>
            <w:tcBorders>
              <w:top w:val="single" w:color="auto" w:sz="4" w:space="0"/>
              <w:left w:val="single" w:color="auto" w:sz="4" w:space="0"/>
              <w:bottom w:val="single" w:color="auto" w:sz="4" w:space="0"/>
              <w:right w:val="single" w:color="auto" w:sz="4" w:space="0"/>
            </w:tcBorders>
            <w:vAlign w:val="center"/>
          </w:tcPr>
          <w:p>
            <w:pPr>
              <w:keepNext/>
              <w:keepLines/>
              <w:topLinePunct/>
              <w:adjustRightInd w:val="0"/>
              <w:snapToGrid w:val="0"/>
              <w:rPr>
                <w:rFonts w:asciiTheme="minorEastAsia" w:hAnsiTheme="minorEastAsia" w:eastAsiaTheme="minorEastAsia"/>
                <w:color w:val="000000"/>
                <w:sz w:val="24"/>
              </w:rPr>
            </w:pPr>
          </w:p>
        </w:tc>
      </w:tr>
      <w:tr>
        <w:trPr>
          <w:trHeight w:val="569" w:hRule="exact"/>
        </w:trPr>
        <w:tc>
          <w:tcPr>
            <w:tcW w:w="1999"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部门职务</w:t>
            </w:r>
          </w:p>
        </w:tc>
        <w:tc>
          <w:tcPr>
            <w:tcW w:w="2639" w:type="dxa"/>
            <w:gridSpan w:val="2"/>
            <w:tcBorders>
              <w:top w:val="single" w:color="auto" w:sz="4" w:space="0"/>
              <w:left w:val="single" w:color="auto" w:sz="4" w:space="0"/>
              <w:bottom w:val="single" w:color="auto" w:sz="4" w:space="0"/>
              <w:right w:val="single" w:color="auto" w:sz="4" w:space="0"/>
            </w:tcBorders>
            <w:vAlign w:val="center"/>
          </w:tcPr>
          <w:p>
            <w:pPr>
              <w:keepNext/>
              <w:keepLines/>
              <w:topLinePunct/>
              <w:adjustRightInd w:val="0"/>
              <w:snapToGrid w:val="0"/>
              <w:rPr>
                <w:rFonts w:asciiTheme="minorEastAsia" w:hAnsiTheme="minorEastAsia" w:eastAsiaTheme="minorEastAsia"/>
                <w:color w:val="000000"/>
                <w:sz w:val="24"/>
              </w:rPr>
            </w:pPr>
          </w:p>
        </w:tc>
        <w:tc>
          <w:tcPr>
            <w:tcW w:w="1507"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电子邮箱</w:t>
            </w:r>
          </w:p>
        </w:tc>
        <w:tc>
          <w:tcPr>
            <w:tcW w:w="2615" w:type="dxa"/>
            <w:gridSpan w:val="3"/>
            <w:tcBorders>
              <w:top w:val="single" w:color="auto" w:sz="4" w:space="0"/>
              <w:left w:val="single" w:color="auto" w:sz="4" w:space="0"/>
              <w:bottom w:val="single" w:color="auto" w:sz="4" w:space="0"/>
              <w:right w:val="single" w:color="auto" w:sz="4" w:space="0"/>
            </w:tcBorders>
            <w:vAlign w:val="center"/>
          </w:tcPr>
          <w:p>
            <w:pPr>
              <w:keepNext/>
              <w:keepLines/>
              <w:topLinePunct/>
              <w:adjustRightInd w:val="0"/>
              <w:snapToGrid w:val="0"/>
              <w:rPr>
                <w:rFonts w:asciiTheme="minorEastAsia" w:hAnsiTheme="minorEastAsia" w:eastAsiaTheme="minorEastAsia"/>
                <w:color w:val="000000"/>
                <w:sz w:val="24"/>
              </w:rPr>
            </w:pPr>
          </w:p>
        </w:tc>
      </w:tr>
      <w:tr>
        <w:trPr>
          <w:trHeight w:val="624" w:hRule="atLeast"/>
        </w:trPr>
        <w:tc>
          <w:tcPr>
            <w:tcW w:w="8760" w:type="dxa"/>
            <w:gridSpan w:val="8"/>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rFonts w:ascii="黑体" w:hAnsi="黑体" w:eastAsia="黑体"/>
                <w:color w:val="000000"/>
                <w:sz w:val="24"/>
              </w:rPr>
            </w:pPr>
            <w:r>
              <w:rPr>
                <w:rFonts w:hint="eastAsia" w:ascii="黑体" w:hAnsi="黑体" w:eastAsia="黑体"/>
                <w:color w:val="000000"/>
                <w:sz w:val="24"/>
              </w:rPr>
              <w:t>申报单位简介（限5</w:t>
            </w:r>
            <w:r>
              <w:rPr>
                <w:rFonts w:ascii="黑体" w:hAnsi="黑体" w:eastAsia="黑体"/>
                <w:color w:val="000000"/>
                <w:sz w:val="24"/>
              </w:rPr>
              <w:t>00字内）</w:t>
            </w:r>
          </w:p>
        </w:tc>
      </w:tr>
      <w:tr>
        <w:trPr>
          <w:trHeight w:val="7210" w:hRule="atLeast"/>
        </w:trPr>
        <w:tc>
          <w:tcPr>
            <w:tcW w:w="8760" w:type="dxa"/>
            <w:gridSpan w:val="8"/>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rFonts w:ascii="仿宋_GB2312" w:hAnsi="宋体" w:eastAsia="仿宋_GB2312"/>
                <w:color w:val="000000"/>
                <w:sz w:val="28"/>
                <w:szCs w:val="28"/>
              </w:rPr>
            </w:pPr>
          </w:p>
          <w:p>
            <w:pPr>
              <w:topLinePunct/>
              <w:adjustRightInd w:val="0"/>
              <w:snapToGrid w:val="0"/>
              <w:jc w:val="center"/>
              <w:rPr>
                <w:rFonts w:ascii="仿宋_GB2312" w:hAnsi="宋体" w:eastAsia="仿宋_GB2312"/>
                <w:b/>
                <w:bCs/>
                <w:color w:val="000000"/>
                <w:kern w:val="44"/>
                <w:sz w:val="28"/>
                <w:szCs w:val="28"/>
              </w:rPr>
            </w:pPr>
          </w:p>
          <w:p>
            <w:pPr>
              <w:topLinePunct/>
              <w:adjustRightInd w:val="0"/>
              <w:snapToGrid w:val="0"/>
              <w:jc w:val="center"/>
              <w:rPr>
                <w:rFonts w:ascii="仿宋_GB2312" w:hAnsi="宋体" w:eastAsia="仿宋_GB2312"/>
                <w:b/>
                <w:bCs/>
                <w:color w:val="000000"/>
                <w:kern w:val="44"/>
                <w:sz w:val="28"/>
                <w:szCs w:val="28"/>
              </w:rPr>
            </w:pPr>
          </w:p>
          <w:p>
            <w:pPr>
              <w:topLinePunct/>
              <w:adjustRightInd w:val="0"/>
              <w:snapToGrid w:val="0"/>
              <w:jc w:val="center"/>
              <w:rPr>
                <w:rFonts w:ascii="仿宋_GB2312" w:hAnsi="宋体" w:eastAsia="仿宋_GB2312"/>
                <w:b/>
                <w:bCs/>
                <w:color w:val="000000"/>
                <w:kern w:val="44"/>
                <w:sz w:val="28"/>
                <w:szCs w:val="28"/>
              </w:rPr>
            </w:pPr>
          </w:p>
          <w:p>
            <w:pPr>
              <w:topLinePunct/>
              <w:adjustRightInd w:val="0"/>
              <w:snapToGrid w:val="0"/>
              <w:jc w:val="center"/>
              <w:rPr>
                <w:rFonts w:ascii="仿宋_GB2312" w:hAnsi="宋体" w:eastAsia="仿宋_GB2312"/>
                <w:b/>
                <w:bCs/>
                <w:color w:val="000000"/>
                <w:kern w:val="44"/>
                <w:sz w:val="28"/>
                <w:szCs w:val="28"/>
              </w:rPr>
            </w:pPr>
          </w:p>
          <w:p>
            <w:pPr>
              <w:topLinePunct/>
              <w:adjustRightInd w:val="0"/>
              <w:snapToGrid w:val="0"/>
              <w:jc w:val="center"/>
              <w:rPr>
                <w:rFonts w:ascii="仿宋_GB2312" w:hAnsi="宋体" w:eastAsia="仿宋_GB2312"/>
                <w:b/>
                <w:bCs/>
                <w:color w:val="000000"/>
                <w:kern w:val="44"/>
                <w:sz w:val="28"/>
                <w:szCs w:val="28"/>
              </w:rPr>
            </w:pPr>
          </w:p>
          <w:p>
            <w:pPr>
              <w:topLinePunct/>
              <w:adjustRightInd w:val="0"/>
              <w:snapToGrid w:val="0"/>
              <w:jc w:val="center"/>
              <w:rPr>
                <w:rFonts w:ascii="仿宋_GB2312" w:hAnsi="宋体" w:eastAsia="仿宋_GB2312"/>
                <w:b/>
                <w:bCs/>
                <w:color w:val="000000"/>
                <w:kern w:val="44"/>
                <w:sz w:val="28"/>
                <w:szCs w:val="28"/>
              </w:rPr>
            </w:pPr>
          </w:p>
          <w:p>
            <w:pPr>
              <w:topLinePunct/>
              <w:adjustRightInd w:val="0"/>
              <w:snapToGrid w:val="0"/>
              <w:jc w:val="center"/>
              <w:rPr>
                <w:rFonts w:ascii="仿宋_GB2312" w:hAnsi="宋体" w:eastAsia="仿宋_GB2312"/>
                <w:b/>
                <w:bCs/>
                <w:color w:val="000000"/>
                <w:kern w:val="44"/>
                <w:sz w:val="28"/>
                <w:szCs w:val="28"/>
              </w:rPr>
            </w:pPr>
          </w:p>
          <w:p>
            <w:pPr>
              <w:topLinePunct/>
              <w:adjustRightInd w:val="0"/>
              <w:snapToGrid w:val="0"/>
              <w:jc w:val="center"/>
              <w:rPr>
                <w:rFonts w:ascii="仿宋_GB2312" w:hAnsi="宋体" w:eastAsia="仿宋_GB2312"/>
                <w:b/>
                <w:bCs/>
                <w:color w:val="000000"/>
                <w:kern w:val="44"/>
                <w:sz w:val="28"/>
                <w:szCs w:val="28"/>
              </w:rPr>
            </w:pPr>
          </w:p>
          <w:p>
            <w:pPr>
              <w:topLinePunct/>
              <w:adjustRightInd w:val="0"/>
              <w:snapToGrid w:val="0"/>
              <w:jc w:val="center"/>
              <w:rPr>
                <w:rFonts w:ascii="仿宋_GB2312" w:hAnsi="宋体" w:eastAsia="仿宋_GB2312"/>
                <w:b/>
                <w:bCs/>
                <w:color w:val="000000"/>
                <w:kern w:val="44"/>
                <w:sz w:val="28"/>
                <w:szCs w:val="28"/>
              </w:rPr>
            </w:pPr>
          </w:p>
          <w:p>
            <w:pPr>
              <w:topLinePunct/>
              <w:adjustRightInd w:val="0"/>
              <w:snapToGrid w:val="0"/>
              <w:jc w:val="center"/>
              <w:rPr>
                <w:rFonts w:ascii="仿宋_GB2312" w:hAnsi="宋体" w:eastAsia="仿宋_GB2312"/>
                <w:b/>
                <w:bCs/>
                <w:color w:val="000000"/>
                <w:kern w:val="44"/>
                <w:sz w:val="28"/>
                <w:szCs w:val="28"/>
              </w:rPr>
            </w:pPr>
          </w:p>
          <w:p>
            <w:pPr>
              <w:topLinePunct/>
              <w:adjustRightInd w:val="0"/>
              <w:snapToGrid w:val="0"/>
              <w:jc w:val="center"/>
              <w:rPr>
                <w:rFonts w:ascii="仿宋_GB2312" w:hAnsi="宋体" w:eastAsia="仿宋_GB2312"/>
                <w:b/>
                <w:bCs/>
                <w:color w:val="000000"/>
                <w:kern w:val="44"/>
                <w:sz w:val="28"/>
                <w:szCs w:val="28"/>
              </w:rPr>
            </w:pPr>
          </w:p>
          <w:p>
            <w:pPr>
              <w:topLinePunct/>
              <w:adjustRightInd w:val="0"/>
              <w:snapToGrid w:val="0"/>
              <w:jc w:val="center"/>
              <w:rPr>
                <w:rFonts w:ascii="仿宋_GB2312" w:hAnsi="宋体" w:eastAsia="仿宋_GB2312"/>
                <w:b/>
                <w:bCs/>
                <w:color w:val="000000"/>
                <w:kern w:val="44"/>
                <w:sz w:val="28"/>
                <w:szCs w:val="28"/>
              </w:rPr>
            </w:pPr>
          </w:p>
          <w:p>
            <w:pPr>
              <w:topLinePunct/>
              <w:adjustRightInd w:val="0"/>
              <w:snapToGrid w:val="0"/>
              <w:jc w:val="center"/>
              <w:rPr>
                <w:rFonts w:ascii="仿宋_GB2312" w:hAnsi="宋体" w:eastAsia="仿宋_GB2312"/>
                <w:b/>
                <w:bCs/>
                <w:color w:val="000000"/>
                <w:kern w:val="44"/>
                <w:sz w:val="28"/>
                <w:szCs w:val="28"/>
              </w:rPr>
            </w:pPr>
          </w:p>
          <w:p>
            <w:pPr>
              <w:topLinePunct/>
              <w:adjustRightInd w:val="0"/>
              <w:snapToGrid w:val="0"/>
              <w:jc w:val="center"/>
              <w:rPr>
                <w:rFonts w:ascii="仿宋_GB2312" w:hAnsi="宋体" w:eastAsia="仿宋_GB2312"/>
                <w:b/>
                <w:bCs/>
                <w:color w:val="000000"/>
                <w:kern w:val="44"/>
                <w:sz w:val="28"/>
                <w:szCs w:val="28"/>
              </w:rPr>
            </w:pPr>
          </w:p>
          <w:p>
            <w:pPr>
              <w:topLinePunct/>
              <w:adjustRightInd w:val="0"/>
              <w:snapToGrid w:val="0"/>
              <w:jc w:val="center"/>
              <w:rPr>
                <w:rFonts w:ascii="仿宋_GB2312" w:hAnsi="宋体" w:eastAsia="仿宋_GB2312"/>
                <w:b/>
                <w:bCs/>
                <w:color w:val="000000"/>
                <w:kern w:val="44"/>
                <w:sz w:val="28"/>
                <w:szCs w:val="28"/>
              </w:rPr>
            </w:pPr>
          </w:p>
          <w:p>
            <w:pPr>
              <w:topLinePunct/>
              <w:adjustRightInd w:val="0"/>
              <w:snapToGrid w:val="0"/>
              <w:jc w:val="center"/>
              <w:rPr>
                <w:rFonts w:ascii="仿宋_GB2312" w:hAnsi="宋体" w:eastAsia="仿宋_GB2312"/>
                <w:b/>
                <w:bCs/>
                <w:color w:val="000000"/>
                <w:kern w:val="44"/>
                <w:sz w:val="28"/>
                <w:szCs w:val="28"/>
              </w:rPr>
            </w:pPr>
          </w:p>
          <w:p>
            <w:pPr>
              <w:topLinePunct/>
              <w:adjustRightInd w:val="0"/>
              <w:snapToGrid w:val="0"/>
              <w:jc w:val="center"/>
              <w:rPr>
                <w:rFonts w:ascii="仿宋_GB2312" w:hAnsi="宋体" w:eastAsia="仿宋_GB2312"/>
                <w:b/>
                <w:bCs/>
                <w:color w:val="000000"/>
                <w:kern w:val="44"/>
                <w:sz w:val="28"/>
                <w:szCs w:val="28"/>
              </w:rPr>
            </w:pPr>
          </w:p>
          <w:p>
            <w:pPr>
              <w:topLinePunct/>
              <w:adjustRightInd w:val="0"/>
              <w:snapToGrid w:val="0"/>
              <w:jc w:val="center"/>
              <w:rPr>
                <w:rFonts w:ascii="仿宋_GB2312" w:hAnsi="宋体" w:eastAsia="仿宋_GB2312"/>
                <w:b/>
                <w:bCs/>
                <w:color w:val="000000"/>
                <w:kern w:val="44"/>
                <w:sz w:val="28"/>
                <w:szCs w:val="28"/>
              </w:rPr>
            </w:pPr>
          </w:p>
          <w:p>
            <w:pPr>
              <w:topLinePunct/>
              <w:adjustRightInd w:val="0"/>
              <w:snapToGrid w:val="0"/>
              <w:jc w:val="center"/>
              <w:rPr>
                <w:rFonts w:ascii="仿宋_GB2312" w:hAnsi="宋体" w:eastAsia="仿宋_GB2312"/>
                <w:b/>
                <w:bCs/>
                <w:color w:val="000000"/>
                <w:kern w:val="44"/>
                <w:sz w:val="28"/>
                <w:szCs w:val="28"/>
              </w:rPr>
            </w:pPr>
          </w:p>
          <w:p>
            <w:pPr>
              <w:topLinePunct/>
              <w:adjustRightInd w:val="0"/>
              <w:snapToGrid w:val="0"/>
              <w:jc w:val="center"/>
              <w:rPr>
                <w:rFonts w:ascii="仿宋_GB2312" w:hAnsi="宋体" w:eastAsia="仿宋_GB2312"/>
                <w:b/>
                <w:bCs/>
                <w:color w:val="000000"/>
                <w:kern w:val="44"/>
                <w:sz w:val="28"/>
                <w:szCs w:val="28"/>
              </w:rPr>
            </w:pPr>
          </w:p>
          <w:p>
            <w:pPr>
              <w:topLinePunct/>
              <w:adjustRightInd w:val="0"/>
              <w:snapToGrid w:val="0"/>
              <w:jc w:val="center"/>
              <w:rPr>
                <w:rFonts w:ascii="仿宋_GB2312" w:hAnsi="宋体" w:eastAsia="仿宋_GB2312"/>
                <w:b/>
                <w:bCs/>
                <w:color w:val="000000"/>
                <w:kern w:val="44"/>
                <w:sz w:val="28"/>
                <w:szCs w:val="28"/>
              </w:rPr>
            </w:pPr>
          </w:p>
        </w:tc>
      </w:tr>
    </w:tbl>
    <w:p>
      <w:pPr>
        <w:adjustRightInd w:val="0"/>
        <w:snapToGrid w:val="0"/>
        <w:rPr>
          <w:rFonts w:ascii="黑体" w:hAnsi="黑体" w:eastAsia="黑体" w:cstheme="minorBidi"/>
          <w:color w:val="000000"/>
          <w:sz w:val="28"/>
          <w:szCs w:val="28"/>
        </w:rPr>
      </w:pPr>
      <w:r>
        <w:rPr>
          <w:rFonts w:hint="eastAsia" w:ascii="仿宋_GB2312" w:hAnsi="仿宋_GB2312" w:eastAsia="仿宋_GB2312"/>
          <w:bCs/>
          <w:color w:val="000000"/>
          <w:sz w:val="28"/>
          <w:szCs w:val="28"/>
        </w:rPr>
        <w:br w:type="page"/>
      </w:r>
      <w:r>
        <w:rPr>
          <w:rFonts w:hint="eastAsia" w:ascii="黑体" w:hAnsi="黑体" w:eastAsia="黑体" w:cstheme="minorBidi"/>
          <w:color w:val="000000"/>
          <w:sz w:val="28"/>
          <w:szCs w:val="28"/>
        </w:rPr>
        <w:t>表2：申报作品资料</w:t>
      </w:r>
    </w:p>
    <w:tbl>
      <w:tblPr>
        <w:tblStyle w:val="9"/>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172"/>
        <w:gridCol w:w="1984"/>
        <w:gridCol w:w="2109"/>
      </w:tblGrid>
      <w:tr>
        <w:trPr>
          <w:trHeight w:val="624" w:hRule="exact"/>
          <w:jc w:val="center"/>
        </w:trPr>
        <w:tc>
          <w:tcPr>
            <w:tcW w:w="2405"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作品名称</w:t>
            </w:r>
          </w:p>
        </w:tc>
        <w:tc>
          <w:tcPr>
            <w:tcW w:w="6265" w:type="dxa"/>
            <w:gridSpan w:val="3"/>
            <w:tcBorders>
              <w:top w:val="single" w:color="auto" w:sz="4" w:space="0"/>
              <w:left w:val="single" w:color="auto" w:sz="4" w:space="0"/>
              <w:bottom w:val="single" w:color="auto" w:sz="4" w:space="0"/>
              <w:right w:val="single" w:color="auto" w:sz="4" w:space="0"/>
            </w:tcBorders>
            <w:vAlign w:val="center"/>
          </w:tcPr>
          <w:p>
            <w:pPr>
              <w:keepNext/>
              <w:keepLines/>
              <w:topLinePunct/>
              <w:adjustRightInd w:val="0"/>
              <w:snapToGrid w:val="0"/>
              <w:jc w:val="center"/>
              <w:rPr>
                <w:rFonts w:asciiTheme="minorEastAsia" w:hAnsiTheme="minorEastAsia" w:eastAsiaTheme="minorEastAsia"/>
                <w:color w:val="000000"/>
                <w:sz w:val="24"/>
              </w:rPr>
            </w:pPr>
          </w:p>
        </w:tc>
      </w:tr>
      <w:tr>
        <w:trPr>
          <w:trHeight w:val="624" w:hRule="exact"/>
          <w:jc w:val="center"/>
        </w:trPr>
        <w:tc>
          <w:tcPr>
            <w:tcW w:w="2405"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申报领域</w:t>
            </w:r>
          </w:p>
        </w:tc>
        <w:tc>
          <w:tcPr>
            <w:tcW w:w="2172" w:type="dxa"/>
            <w:tcBorders>
              <w:top w:val="single" w:color="auto" w:sz="4" w:space="0"/>
              <w:left w:val="single" w:color="auto" w:sz="4" w:space="0"/>
              <w:bottom w:val="single" w:color="auto" w:sz="4" w:space="0"/>
              <w:right w:val="single" w:color="auto" w:sz="4" w:space="0"/>
            </w:tcBorders>
            <w:vAlign w:val="center"/>
          </w:tcPr>
          <w:p>
            <w:pPr>
              <w:keepNext/>
              <w:keepLines/>
              <w:topLinePunct/>
              <w:adjustRightInd w:val="0"/>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（下拉框）</w:t>
            </w:r>
          </w:p>
        </w:tc>
        <w:tc>
          <w:tcPr>
            <w:tcW w:w="1984"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具体类目</w:t>
            </w:r>
          </w:p>
        </w:tc>
        <w:tc>
          <w:tcPr>
            <w:tcW w:w="2109" w:type="dxa"/>
            <w:tcBorders>
              <w:top w:val="single" w:color="auto" w:sz="4" w:space="0"/>
              <w:left w:val="single" w:color="auto" w:sz="4" w:space="0"/>
              <w:bottom w:val="single" w:color="auto" w:sz="4" w:space="0"/>
              <w:right w:val="single" w:color="auto" w:sz="4" w:space="0"/>
            </w:tcBorders>
            <w:vAlign w:val="center"/>
          </w:tcPr>
          <w:p>
            <w:pPr>
              <w:keepNext/>
              <w:keepLines/>
              <w:topLinePunct/>
              <w:adjustRightInd w:val="0"/>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（下拉框）</w:t>
            </w:r>
          </w:p>
        </w:tc>
      </w:tr>
      <w:tr>
        <w:trPr>
          <w:trHeight w:val="624" w:hRule="exact"/>
          <w:jc w:val="center"/>
        </w:trPr>
        <w:tc>
          <w:tcPr>
            <w:tcW w:w="2405"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设计完成时间</w:t>
            </w:r>
          </w:p>
        </w:tc>
        <w:tc>
          <w:tcPr>
            <w:tcW w:w="2172" w:type="dxa"/>
            <w:tcBorders>
              <w:top w:val="single" w:color="auto" w:sz="4" w:space="0"/>
              <w:left w:val="single" w:color="auto" w:sz="4" w:space="0"/>
              <w:bottom w:val="single" w:color="auto" w:sz="4" w:space="0"/>
              <w:right w:val="single" w:color="auto" w:sz="4" w:space="0"/>
            </w:tcBorders>
            <w:vAlign w:val="center"/>
          </w:tcPr>
          <w:p>
            <w:pPr>
              <w:keepNext/>
              <w:keepLines/>
              <w:topLinePunct/>
              <w:adjustRightInd w:val="0"/>
              <w:snapToGrid w:val="0"/>
              <w:jc w:val="center"/>
              <w:rPr>
                <w:rFonts w:asciiTheme="minorEastAsia" w:hAnsiTheme="minorEastAsia" w:eastAsiaTheme="minorEastAsia"/>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是否已申请专利</w:t>
            </w:r>
          </w:p>
        </w:tc>
        <w:tc>
          <w:tcPr>
            <w:tcW w:w="2109" w:type="dxa"/>
            <w:tcBorders>
              <w:top w:val="single" w:color="auto" w:sz="4" w:space="0"/>
              <w:left w:val="single" w:color="auto" w:sz="4" w:space="0"/>
              <w:bottom w:val="single" w:color="auto" w:sz="4" w:space="0"/>
              <w:right w:val="single" w:color="auto" w:sz="4" w:space="0"/>
            </w:tcBorders>
            <w:vAlign w:val="center"/>
          </w:tcPr>
          <w:p>
            <w:pPr>
              <w:keepNext/>
              <w:keepLines/>
              <w:topLinePunct/>
              <w:adjustRightInd w:val="0"/>
              <w:snapToGrid w:val="0"/>
              <w:jc w:val="center"/>
              <w:rPr>
                <w:rFonts w:asciiTheme="minorEastAsia" w:hAnsiTheme="minorEastAsia" w:eastAsiaTheme="minorEastAsia"/>
                <w:color w:val="000000"/>
                <w:sz w:val="24"/>
              </w:rPr>
            </w:pPr>
          </w:p>
        </w:tc>
      </w:tr>
      <w:tr>
        <w:trPr>
          <w:trHeight w:val="670" w:hRule="exact"/>
          <w:jc w:val="center"/>
        </w:trPr>
        <w:tc>
          <w:tcPr>
            <w:tcW w:w="2405"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产品上市</w:t>
            </w:r>
            <w:r>
              <w:rPr>
                <w:rFonts w:asciiTheme="minorEastAsia" w:hAnsiTheme="minorEastAsia" w:eastAsiaTheme="minorEastAsia"/>
                <w:color w:val="000000"/>
                <w:sz w:val="24"/>
              </w:rPr>
              <w:t>/案例</w:t>
            </w:r>
            <w:r>
              <w:rPr>
                <w:rFonts w:hint="eastAsia" w:asciiTheme="minorEastAsia" w:hAnsiTheme="minorEastAsia" w:eastAsiaTheme="minorEastAsia"/>
                <w:color w:val="000000"/>
                <w:sz w:val="24"/>
              </w:rPr>
              <w:t>落地</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事件发生时间</w:t>
            </w:r>
          </w:p>
        </w:tc>
        <w:tc>
          <w:tcPr>
            <w:tcW w:w="2172" w:type="dxa"/>
            <w:tcBorders>
              <w:top w:val="single" w:color="auto" w:sz="4" w:space="0"/>
              <w:left w:val="single" w:color="auto" w:sz="4" w:space="0"/>
              <w:bottom w:val="single" w:color="auto" w:sz="4" w:space="0"/>
              <w:right w:val="single" w:color="auto" w:sz="4" w:space="0"/>
            </w:tcBorders>
            <w:vAlign w:val="center"/>
          </w:tcPr>
          <w:p>
            <w:pPr>
              <w:keepNext/>
              <w:keepLines/>
              <w:topLinePunct/>
              <w:adjustRightInd w:val="0"/>
              <w:snapToGrid w:val="0"/>
              <w:jc w:val="center"/>
              <w:rPr>
                <w:rFonts w:asciiTheme="minorEastAsia" w:hAnsiTheme="minorEastAsia" w:eastAsiaTheme="minorEastAsia"/>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是否已登记版权</w:t>
            </w:r>
          </w:p>
        </w:tc>
        <w:tc>
          <w:tcPr>
            <w:tcW w:w="2109" w:type="dxa"/>
            <w:tcBorders>
              <w:top w:val="single" w:color="auto" w:sz="4" w:space="0"/>
              <w:left w:val="single" w:color="auto" w:sz="4" w:space="0"/>
              <w:bottom w:val="single" w:color="auto" w:sz="4" w:space="0"/>
              <w:right w:val="single" w:color="auto" w:sz="4" w:space="0"/>
            </w:tcBorders>
            <w:vAlign w:val="center"/>
          </w:tcPr>
          <w:p>
            <w:pPr>
              <w:keepNext/>
              <w:keepLines/>
              <w:topLinePunct/>
              <w:adjustRightInd w:val="0"/>
              <w:snapToGrid w:val="0"/>
              <w:jc w:val="center"/>
              <w:rPr>
                <w:rFonts w:asciiTheme="minorEastAsia" w:hAnsiTheme="minorEastAsia" w:eastAsiaTheme="minorEastAsia"/>
                <w:color w:val="000000"/>
                <w:sz w:val="24"/>
              </w:rPr>
            </w:pPr>
          </w:p>
        </w:tc>
      </w:tr>
      <w:tr>
        <w:trPr>
          <w:trHeight w:val="624" w:hRule="exact"/>
          <w:jc w:val="center"/>
        </w:trPr>
        <w:tc>
          <w:tcPr>
            <w:tcW w:w="2405"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已实现销售额（万元）</w:t>
            </w:r>
          </w:p>
        </w:tc>
        <w:tc>
          <w:tcPr>
            <w:tcW w:w="2172" w:type="dxa"/>
            <w:tcBorders>
              <w:top w:val="single" w:color="auto" w:sz="4" w:space="0"/>
              <w:left w:val="single" w:color="auto" w:sz="4" w:space="0"/>
              <w:bottom w:val="single" w:color="auto" w:sz="4" w:space="0"/>
              <w:right w:val="single" w:color="auto" w:sz="4" w:space="0"/>
            </w:tcBorders>
            <w:vAlign w:val="center"/>
          </w:tcPr>
          <w:p>
            <w:pPr>
              <w:keepNext/>
              <w:keepLines/>
              <w:topLinePunct/>
              <w:adjustRightInd w:val="0"/>
              <w:snapToGrid w:val="0"/>
              <w:jc w:val="center"/>
              <w:rPr>
                <w:rFonts w:asciiTheme="minorEastAsia" w:hAnsiTheme="minorEastAsia" w:eastAsiaTheme="minorEastAsia"/>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生命周期内预期总销售额（万元）</w:t>
            </w:r>
          </w:p>
        </w:tc>
        <w:tc>
          <w:tcPr>
            <w:tcW w:w="2109" w:type="dxa"/>
            <w:tcBorders>
              <w:top w:val="single" w:color="auto" w:sz="4" w:space="0"/>
              <w:left w:val="single" w:color="auto" w:sz="4" w:space="0"/>
              <w:bottom w:val="single" w:color="auto" w:sz="4" w:space="0"/>
              <w:right w:val="single" w:color="auto" w:sz="4" w:space="0"/>
            </w:tcBorders>
            <w:vAlign w:val="center"/>
          </w:tcPr>
          <w:p>
            <w:pPr>
              <w:keepNext/>
              <w:keepLines/>
              <w:topLinePunct/>
              <w:adjustRightInd w:val="0"/>
              <w:snapToGrid w:val="0"/>
              <w:jc w:val="center"/>
              <w:rPr>
                <w:rFonts w:asciiTheme="minorEastAsia" w:hAnsiTheme="minorEastAsia" w:eastAsiaTheme="minorEastAsia"/>
                <w:color w:val="000000"/>
                <w:sz w:val="24"/>
              </w:rPr>
            </w:pPr>
          </w:p>
        </w:tc>
      </w:tr>
      <w:tr>
        <w:trPr>
          <w:trHeight w:val="624" w:hRule="exact"/>
          <w:jc w:val="center"/>
        </w:trPr>
        <w:tc>
          <w:tcPr>
            <w:tcW w:w="2405"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是否有产业化需求</w:t>
            </w:r>
          </w:p>
        </w:tc>
        <w:tc>
          <w:tcPr>
            <w:tcW w:w="2172" w:type="dxa"/>
            <w:tcBorders>
              <w:top w:val="single" w:color="auto" w:sz="4" w:space="0"/>
              <w:left w:val="single" w:color="auto" w:sz="4" w:space="0"/>
              <w:bottom w:val="single" w:color="auto" w:sz="4" w:space="0"/>
              <w:right w:val="single" w:color="auto" w:sz="4" w:space="0"/>
            </w:tcBorders>
            <w:vAlign w:val="center"/>
          </w:tcPr>
          <w:p>
            <w:pPr>
              <w:keepNext/>
              <w:keepLines/>
              <w:topLinePunct/>
              <w:adjustRightInd w:val="0"/>
              <w:snapToGrid w:val="0"/>
              <w:jc w:val="left"/>
              <w:rPr>
                <w:rFonts w:hint="eastAsia" w:asciiTheme="minorEastAsia" w:hAnsiTheme="minorEastAsia" w:eastAsiaTheme="minorEastAsia"/>
                <w:color w:val="000000"/>
                <w:sz w:val="24"/>
                <w:lang w:val="en-US" w:eastAsia="zh"/>
              </w:rPr>
            </w:pP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lang w:eastAsia="zh-CN"/>
              </w:rPr>
              <w:t>是</w:t>
            </w:r>
            <w:r>
              <w:rPr>
                <w:rFonts w:hint="eastAsia" w:asciiTheme="minorEastAsia" w:hAnsiTheme="minorEastAsia" w:eastAsiaTheme="minorEastAsia"/>
                <w:color w:val="000000"/>
                <w:sz w:val="24"/>
                <w:lang w:val="en-US" w:eastAsia="zh"/>
              </w:rPr>
              <w:t>____________</w:t>
            </w:r>
          </w:p>
          <w:p>
            <w:pPr>
              <w:keepNext/>
              <w:keepLines/>
              <w:topLinePunct/>
              <w:adjustRightInd w:val="0"/>
              <w:snapToGrid w:val="0"/>
              <w:jc w:val="left"/>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lang w:val="en-US" w:eastAsia="zh-CN"/>
              </w:rPr>
              <w:t>否</w:t>
            </w:r>
          </w:p>
        </w:tc>
        <w:tc>
          <w:tcPr>
            <w:tcW w:w="1984"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是否有商业合作需求</w:t>
            </w:r>
          </w:p>
        </w:tc>
        <w:tc>
          <w:tcPr>
            <w:tcW w:w="2109" w:type="dxa"/>
            <w:tcBorders>
              <w:top w:val="single" w:color="auto" w:sz="4" w:space="0"/>
              <w:left w:val="single" w:color="auto" w:sz="4" w:space="0"/>
              <w:bottom w:val="single" w:color="auto" w:sz="4" w:space="0"/>
              <w:right w:val="single" w:color="auto" w:sz="4" w:space="0"/>
            </w:tcBorders>
            <w:vAlign w:val="center"/>
          </w:tcPr>
          <w:p>
            <w:pPr>
              <w:keepNext/>
              <w:keepLines/>
              <w:topLinePunct/>
              <w:adjustRightInd w:val="0"/>
              <w:snapToGrid w:val="0"/>
              <w:jc w:val="left"/>
              <w:rPr>
                <w:rFonts w:hint="eastAsia" w:asciiTheme="minorEastAsia" w:hAnsiTheme="minorEastAsia" w:eastAsiaTheme="minorEastAsia"/>
                <w:color w:val="000000"/>
                <w:sz w:val="24"/>
                <w:lang w:val="en-US" w:eastAsia="zh"/>
              </w:rPr>
            </w:pP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lang w:eastAsia="zh-CN"/>
              </w:rPr>
              <w:t>是</w:t>
            </w:r>
            <w:r>
              <w:rPr>
                <w:rFonts w:hint="eastAsia" w:asciiTheme="minorEastAsia" w:hAnsiTheme="minorEastAsia" w:eastAsiaTheme="minorEastAsia"/>
                <w:color w:val="000000"/>
                <w:sz w:val="24"/>
                <w:lang w:val="en-US" w:eastAsia="zh"/>
              </w:rPr>
              <w:t>___________</w:t>
            </w:r>
          </w:p>
          <w:p>
            <w:pPr>
              <w:keepNext/>
              <w:keepLines/>
              <w:topLinePunct/>
              <w:adjustRightInd w:val="0"/>
              <w:snapToGrid w:val="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lang w:val="en-US" w:eastAsia="zh-CN"/>
              </w:rPr>
              <w:t>否</w:t>
            </w:r>
          </w:p>
        </w:tc>
      </w:tr>
      <w:tr>
        <w:trPr>
          <w:trHeight w:val="693" w:hRule="exact"/>
          <w:jc w:val="center"/>
        </w:trPr>
        <w:tc>
          <w:tcPr>
            <w:tcW w:w="2405"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设计者</w:t>
            </w:r>
            <w:r>
              <w:rPr>
                <w:rFonts w:asciiTheme="minorEastAsia" w:hAnsiTheme="minorEastAsia" w:eastAsiaTheme="minorEastAsia"/>
                <w:color w:val="000000"/>
                <w:sz w:val="24"/>
              </w:rPr>
              <w:t>/团队成员</w:t>
            </w:r>
          </w:p>
        </w:tc>
        <w:tc>
          <w:tcPr>
            <w:tcW w:w="6265" w:type="dxa"/>
            <w:gridSpan w:val="3"/>
            <w:tcBorders>
              <w:top w:val="single" w:color="auto" w:sz="4" w:space="0"/>
              <w:left w:val="single" w:color="auto" w:sz="4" w:space="0"/>
              <w:bottom w:val="single" w:color="auto" w:sz="4" w:space="0"/>
              <w:right w:val="single" w:color="auto" w:sz="4" w:space="0"/>
            </w:tcBorders>
            <w:vAlign w:val="center"/>
          </w:tcPr>
          <w:p>
            <w:pPr>
              <w:keepNext/>
              <w:keepLines/>
              <w:topLinePunct/>
              <w:adjustRightInd w:val="0"/>
              <w:snapToGrid w:val="0"/>
              <w:jc w:val="center"/>
              <w:rPr>
                <w:rFonts w:asciiTheme="minorEastAsia" w:hAnsiTheme="minorEastAsia" w:eastAsiaTheme="minorEastAsia"/>
                <w:color w:val="000000"/>
                <w:sz w:val="24"/>
              </w:rPr>
            </w:pPr>
          </w:p>
        </w:tc>
      </w:tr>
      <w:tr>
        <w:trPr>
          <w:trHeight w:val="624" w:hRule="exact"/>
          <w:jc w:val="center"/>
        </w:trPr>
        <w:tc>
          <w:tcPr>
            <w:tcW w:w="2405"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职务</w:t>
            </w:r>
            <w:r>
              <w:rPr>
                <w:rFonts w:asciiTheme="minorEastAsia" w:hAnsiTheme="minorEastAsia" w:eastAsiaTheme="minorEastAsia"/>
                <w:color w:val="000000"/>
                <w:sz w:val="24"/>
              </w:rPr>
              <w:t>/职称</w:t>
            </w:r>
          </w:p>
        </w:tc>
        <w:tc>
          <w:tcPr>
            <w:tcW w:w="2172" w:type="dxa"/>
            <w:tcBorders>
              <w:top w:val="single" w:color="auto" w:sz="4" w:space="0"/>
              <w:left w:val="single" w:color="auto" w:sz="4" w:space="0"/>
              <w:bottom w:val="single" w:color="auto" w:sz="4" w:space="0"/>
              <w:right w:val="single" w:color="auto" w:sz="4" w:space="0"/>
            </w:tcBorders>
            <w:vAlign w:val="center"/>
          </w:tcPr>
          <w:p>
            <w:pPr>
              <w:keepNext/>
              <w:keepLines/>
              <w:topLinePunct/>
              <w:adjustRightInd w:val="0"/>
              <w:snapToGrid w:val="0"/>
              <w:jc w:val="center"/>
              <w:rPr>
                <w:rFonts w:asciiTheme="minorEastAsia" w:hAnsiTheme="minorEastAsia" w:eastAsiaTheme="minorEastAsia"/>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移动电话</w:t>
            </w:r>
          </w:p>
        </w:tc>
        <w:tc>
          <w:tcPr>
            <w:tcW w:w="2109" w:type="dxa"/>
            <w:tcBorders>
              <w:top w:val="single" w:color="auto" w:sz="4" w:space="0"/>
              <w:left w:val="single" w:color="auto" w:sz="4" w:space="0"/>
              <w:bottom w:val="single" w:color="auto" w:sz="4" w:space="0"/>
              <w:right w:val="single" w:color="auto" w:sz="4" w:space="0"/>
            </w:tcBorders>
            <w:vAlign w:val="center"/>
          </w:tcPr>
          <w:p>
            <w:pPr>
              <w:keepNext/>
              <w:keepLines/>
              <w:topLinePunct/>
              <w:adjustRightInd w:val="0"/>
              <w:snapToGrid w:val="0"/>
              <w:jc w:val="center"/>
              <w:rPr>
                <w:rFonts w:asciiTheme="minorEastAsia" w:hAnsiTheme="minorEastAsia" w:eastAsiaTheme="minorEastAsia"/>
                <w:color w:val="000000"/>
                <w:sz w:val="24"/>
              </w:rPr>
            </w:pPr>
          </w:p>
        </w:tc>
      </w:tr>
      <w:tr>
        <w:trPr>
          <w:trHeight w:val="624" w:hRule="atLeast"/>
          <w:jc w:val="center"/>
        </w:trPr>
        <w:tc>
          <w:tcPr>
            <w:tcW w:w="8670" w:type="dxa"/>
            <w:gridSpan w:val="4"/>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rFonts w:ascii="黑体" w:hAnsi="黑体" w:eastAsia="黑体"/>
                <w:color w:val="000000"/>
                <w:sz w:val="24"/>
              </w:rPr>
            </w:pPr>
            <w:r>
              <w:rPr>
                <w:rFonts w:hint="eastAsia" w:ascii="黑体" w:hAnsi="黑体" w:eastAsia="黑体"/>
                <w:color w:val="000000"/>
                <w:sz w:val="24"/>
              </w:rPr>
              <w:t>设计说明（</w:t>
            </w:r>
            <w:r>
              <w:rPr>
                <w:rFonts w:hint="eastAsia" w:ascii="黑体" w:hAnsi="黑体" w:eastAsia="黑体"/>
                <w:color w:val="000000" w:themeColor="text1"/>
                <w:sz w:val="24"/>
                <w14:textFill>
                  <w14:solidFill>
                    <w14:schemeClr w14:val="tx1"/>
                  </w14:solidFill>
                </w14:textFill>
              </w:rPr>
              <w:t>限5</w:t>
            </w:r>
            <w:r>
              <w:rPr>
                <w:rFonts w:ascii="黑体" w:hAnsi="黑体" w:eastAsia="黑体"/>
                <w:color w:val="000000" w:themeColor="text1"/>
                <w:sz w:val="24"/>
                <w14:textFill>
                  <w14:solidFill>
                    <w14:schemeClr w14:val="tx1"/>
                  </w14:solidFill>
                </w14:textFill>
              </w:rPr>
              <w:t>00字</w:t>
            </w:r>
            <w:r>
              <w:rPr>
                <w:rFonts w:hint="eastAsia" w:ascii="黑体" w:hAnsi="黑体" w:eastAsia="黑体"/>
                <w:color w:val="000000" w:themeColor="text1"/>
                <w:sz w:val="24"/>
                <w14:textFill>
                  <w14:solidFill>
                    <w14:schemeClr w14:val="tx1"/>
                  </w14:solidFill>
                </w14:textFill>
              </w:rPr>
              <w:t>内）</w:t>
            </w:r>
          </w:p>
        </w:tc>
      </w:tr>
      <w:tr>
        <w:trPr>
          <w:cantSplit/>
          <w:trHeight w:val="7557" w:hRule="atLeast"/>
          <w:jc w:val="center"/>
        </w:trPr>
        <w:tc>
          <w:tcPr>
            <w:tcW w:w="8670" w:type="dxa"/>
            <w:gridSpan w:val="4"/>
            <w:tcBorders>
              <w:top w:val="single" w:color="auto" w:sz="4" w:space="0"/>
              <w:left w:val="single" w:color="auto" w:sz="4" w:space="0"/>
              <w:bottom w:val="single" w:color="auto" w:sz="4" w:space="0"/>
              <w:right w:val="single" w:color="auto" w:sz="4" w:space="0"/>
            </w:tcBorders>
          </w:tcPr>
          <w:p>
            <w:pPr>
              <w:tabs>
                <w:tab w:val="center" w:pos="4153"/>
                <w:tab w:val="right" w:pos="8306"/>
              </w:tabs>
              <w:topLinePunct/>
              <w:adjustRightInd w:val="0"/>
              <w:snapToGrid w:val="0"/>
              <w:ind w:firstLine="480" w:firstLineChars="200"/>
              <w:rPr>
                <w:rFonts w:ascii="仿宋_GB2312" w:hAnsi="宋体" w:eastAsia="仿宋_GB2312"/>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对申报作品的设计理念、用途功能、设计特色等进行说明。可挑选从创新性、</w:t>
            </w:r>
            <w:r>
              <w:rPr>
                <w:rFonts w:hint="eastAsia" w:asciiTheme="minorEastAsia" w:hAnsiTheme="minorEastAsia" w:eastAsiaTheme="minorEastAsia"/>
                <w:color w:val="000000" w:themeColor="text1"/>
                <w:sz w:val="24"/>
                <w:lang w:eastAsia="zh-CN"/>
                <w14:textFill>
                  <w14:solidFill>
                    <w14:schemeClr w14:val="tx1"/>
                  </w14:solidFill>
                </w14:textFill>
              </w:rPr>
              <w:t>引领性</w:t>
            </w:r>
            <w:r>
              <w:rPr>
                <w:rFonts w:hint="eastAsia" w:asciiTheme="minorEastAsia" w:hAnsiTheme="minorEastAsia" w:eastAsiaTheme="minorEastAsia"/>
                <w:color w:val="000000" w:themeColor="text1"/>
                <w:sz w:val="24"/>
                <w14:textFill>
                  <w14:solidFill>
                    <w14:schemeClr w14:val="tx1"/>
                  </w14:solidFill>
                </w14:textFill>
              </w:rPr>
              <w:t>、美学效果、人机工学、</w:t>
            </w:r>
            <w:r>
              <w:rPr>
                <w:rFonts w:hint="eastAsia" w:asciiTheme="minorEastAsia" w:hAnsiTheme="minorEastAsia" w:eastAsiaTheme="minorEastAsia"/>
                <w:color w:val="000000" w:themeColor="text1"/>
                <w:sz w:val="24"/>
                <w:lang w:eastAsia="zh-CN"/>
                <w14:textFill>
                  <w14:solidFill>
                    <w14:schemeClr w14:val="tx1"/>
                  </w14:solidFill>
                </w14:textFill>
              </w:rPr>
              <w:t>功能性、</w:t>
            </w:r>
            <w:r>
              <w:rPr>
                <w:rFonts w:hint="eastAsia" w:asciiTheme="minorEastAsia" w:hAnsiTheme="minorEastAsia" w:eastAsiaTheme="minorEastAsia"/>
                <w:color w:val="000000" w:themeColor="text1"/>
                <w:sz w:val="24"/>
                <w14:textFill>
                  <w14:solidFill>
                    <w14:schemeClr w14:val="tx1"/>
                  </w14:solidFill>
                </w14:textFill>
              </w:rPr>
              <w:t>品质、环保性、经济性等方面展开。</w:t>
            </w:r>
          </w:p>
          <w:p>
            <w:pPr>
              <w:tabs>
                <w:tab w:val="center" w:pos="4153"/>
                <w:tab w:val="right" w:pos="8306"/>
              </w:tabs>
              <w:topLinePunct/>
              <w:adjustRightInd w:val="0"/>
              <w:snapToGrid w:val="0"/>
              <w:ind w:firstLine="562" w:firstLineChars="200"/>
              <w:rPr>
                <w:rFonts w:ascii="仿宋_GB2312" w:hAnsi="宋体" w:eastAsia="仿宋_GB2312"/>
                <w:b/>
                <w:bCs/>
                <w:color w:val="000000"/>
                <w:sz w:val="28"/>
                <w:szCs w:val="28"/>
              </w:rPr>
            </w:pPr>
          </w:p>
        </w:tc>
      </w:tr>
      <w:tr>
        <w:trPr>
          <w:cantSplit/>
          <w:trHeight w:val="624" w:hRule="atLeast"/>
          <w:jc w:val="center"/>
        </w:trPr>
        <w:tc>
          <w:tcPr>
            <w:tcW w:w="8670" w:type="dxa"/>
            <w:gridSpan w:val="4"/>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sz w:val="24"/>
              </w:rPr>
              <w:t>设</w:t>
            </w:r>
            <w:r>
              <w:rPr>
                <w:rFonts w:ascii="黑体" w:hAnsi="黑体" w:eastAsia="黑体"/>
                <w:color w:val="000000"/>
                <w:sz w:val="24"/>
              </w:rPr>
              <w:t>计</w:t>
            </w:r>
            <w:r>
              <w:rPr>
                <w:rFonts w:hint="eastAsia" w:ascii="黑体" w:hAnsi="黑体" w:eastAsia="黑体"/>
                <w:color w:val="000000"/>
                <w:sz w:val="24"/>
              </w:rPr>
              <w:t>价值（</w:t>
            </w:r>
            <w:r>
              <w:rPr>
                <w:rFonts w:hint="eastAsia" w:ascii="黑体" w:hAnsi="黑体" w:eastAsia="黑体"/>
                <w:color w:val="000000" w:themeColor="text1"/>
                <w:sz w:val="24"/>
                <w14:textFill>
                  <w14:solidFill>
                    <w14:schemeClr w14:val="tx1"/>
                  </w14:solidFill>
                </w14:textFill>
              </w:rPr>
              <w:t>限5</w:t>
            </w:r>
            <w:r>
              <w:rPr>
                <w:rFonts w:ascii="黑体" w:hAnsi="黑体" w:eastAsia="黑体"/>
                <w:color w:val="000000" w:themeColor="text1"/>
                <w:sz w:val="24"/>
                <w14:textFill>
                  <w14:solidFill>
                    <w14:schemeClr w14:val="tx1"/>
                  </w14:solidFill>
                </w14:textFill>
              </w:rPr>
              <w:t>00字</w:t>
            </w:r>
            <w:r>
              <w:rPr>
                <w:rFonts w:hint="eastAsia" w:ascii="黑体" w:hAnsi="黑体" w:eastAsia="黑体"/>
                <w:color w:val="000000" w:themeColor="text1"/>
                <w:sz w:val="24"/>
                <w14:textFill>
                  <w14:solidFill>
                    <w14:schemeClr w14:val="tx1"/>
                  </w14:solidFill>
                </w14:textFill>
              </w:rPr>
              <w:t>内）</w:t>
            </w:r>
          </w:p>
        </w:tc>
      </w:tr>
      <w:tr>
        <w:trPr>
          <w:cantSplit/>
          <w:trHeight w:val="4748" w:hRule="atLeast"/>
          <w:jc w:val="center"/>
        </w:trPr>
        <w:tc>
          <w:tcPr>
            <w:tcW w:w="8670" w:type="dxa"/>
            <w:gridSpan w:val="4"/>
            <w:tcBorders>
              <w:top w:val="single" w:color="auto" w:sz="4" w:space="0"/>
              <w:left w:val="single" w:color="auto" w:sz="4" w:space="0"/>
              <w:bottom w:val="single" w:color="auto" w:sz="4" w:space="0"/>
              <w:right w:val="single" w:color="auto" w:sz="4" w:space="0"/>
            </w:tcBorders>
          </w:tcPr>
          <w:p>
            <w:pPr>
              <w:topLinePunct/>
              <w:adjustRightInd w:val="0"/>
              <w:snapToGrid w:val="0"/>
              <w:rPr>
                <w:rFonts w:asciiTheme="minorEastAsia" w:hAnsiTheme="minorEastAsia" w:eastAsiaTheme="minorEastAsia"/>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市场价值</w:t>
            </w:r>
            <w:r>
              <w:rPr>
                <w:rFonts w:hint="eastAsia" w:asciiTheme="minorEastAsia" w:hAnsiTheme="minorEastAsia" w:eastAsiaTheme="minorEastAsia"/>
                <w:color w:val="000000" w:themeColor="text1"/>
                <w:sz w:val="24"/>
                <w14:textFill>
                  <w14:solidFill>
                    <w14:schemeClr w14:val="tx1"/>
                  </w14:solidFill>
                </w14:textFill>
              </w:rPr>
              <w:t>：不少于200字</w:t>
            </w:r>
          </w:p>
          <w:p>
            <w:pPr>
              <w:topLinePunct/>
              <w:adjustRightInd w:val="0"/>
              <w:snapToGrid w:val="0"/>
              <w:rPr>
                <w:rFonts w:asciiTheme="minorEastAsia" w:hAnsiTheme="minorEastAsia" w:eastAsiaTheme="minorEastAsia"/>
                <w:color w:val="000000" w:themeColor="text1"/>
                <w:sz w:val="24"/>
                <w14:textFill>
                  <w14:solidFill>
                    <w14:schemeClr w14:val="tx1"/>
                  </w14:solidFill>
                </w14:textFill>
              </w:rPr>
            </w:pPr>
          </w:p>
          <w:p>
            <w:pPr>
              <w:topLinePunct/>
              <w:adjustRightInd w:val="0"/>
              <w:snapToGrid w:val="0"/>
              <w:rPr>
                <w:rFonts w:asciiTheme="minorEastAsia" w:hAnsiTheme="minorEastAsia" w:eastAsiaTheme="minorEastAsia"/>
                <w:color w:val="000000" w:themeColor="text1"/>
                <w:sz w:val="24"/>
                <w14:textFill>
                  <w14:solidFill>
                    <w14:schemeClr w14:val="tx1"/>
                  </w14:solidFill>
                </w14:textFill>
              </w:rPr>
            </w:pPr>
          </w:p>
          <w:p>
            <w:pPr>
              <w:topLinePunct/>
              <w:adjustRightInd w:val="0"/>
              <w:snapToGrid w:val="0"/>
              <w:rPr>
                <w:rFonts w:asciiTheme="minorEastAsia" w:hAnsiTheme="minorEastAsia" w:eastAsiaTheme="minorEastAsia"/>
                <w:color w:val="000000" w:themeColor="text1"/>
                <w:sz w:val="24"/>
                <w14:textFill>
                  <w14:solidFill>
                    <w14:schemeClr w14:val="tx1"/>
                  </w14:solidFill>
                </w14:textFill>
              </w:rPr>
            </w:pPr>
          </w:p>
          <w:p>
            <w:pPr>
              <w:topLinePunct/>
              <w:adjustRightInd w:val="0"/>
              <w:snapToGrid w:val="0"/>
              <w:rPr>
                <w:rFonts w:asciiTheme="minorEastAsia" w:hAnsiTheme="minorEastAsia" w:eastAsiaTheme="minorEastAsia"/>
                <w:color w:val="000000" w:themeColor="text1"/>
                <w:sz w:val="24"/>
                <w14:textFill>
                  <w14:solidFill>
                    <w14:schemeClr w14:val="tx1"/>
                  </w14:solidFill>
                </w14:textFill>
              </w:rPr>
            </w:pPr>
          </w:p>
          <w:p>
            <w:pPr>
              <w:topLinePunct/>
              <w:adjustRightInd w:val="0"/>
              <w:snapToGrid w:val="0"/>
              <w:rPr>
                <w:rFonts w:asciiTheme="minorEastAsia" w:hAnsiTheme="minorEastAsia" w:eastAsiaTheme="minorEastAsia"/>
                <w:color w:val="000000" w:themeColor="text1"/>
                <w:sz w:val="24"/>
                <w14:textFill>
                  <w14:solidFill>
                    <w14:schemeClr w14:val="tx1"/>
                  </w14:solidFill>
                </w14:textFill>
              </w:rPr>
            </w:pPr>
          </w:p>
          <w:p>
            <w:pPr>
              <w:topLinePunct/>
              <w:adjustRightInd w:val="0"/>
              <w:snapToGrid w:val="0"/>
              <w:rPr>
                <w:rFonts w:asciiTheme="minorEastAsia" w:hAnsiTheme="minorEastAsia" w:eastAsiaTheme="minorEastAsia"/>
                <w:color w:val="000000" w:themeColor="text1"/>
                <w:sz w:val="24"/>
                <w14:textFill>
                  <w14:solidFill>
                    <w14:schemeClr w14:val="tx1"/>
                  </w14:solidFill>
                </w14:textFill>
              </w:rPr>
            </w:pPr>
          </w:p>
          <w:p>
            <w:pPr>
              <w:topLinePunct/>
              <w:adjustRightInd w:val="0"/>
              <w:snapToGrid w:val="0"/>
              <w:rPr>
                <w:rFonts w:asciiTheme="minorEastAsia" w:hAnsiTheme="minorEastAsia" w:eastAsiaTheme="minorEastAsia"/>
                <w:b/>
                <w:bCs/>
                <w:color w:val="000000" w:themeColor="text1"/>
                <w:sz w:val="24"/>
                <w14:textFill>
                  <w14:solidFill>
                    <w14:schemeClr w14:val="tx1"/>
                  </w14:solidFill>
                </w14:textFill>
              </w:rPr>
            </w:pPr>
          </w:p>
        </w:tc>
      </w:tr>
      <w:tr>
        <w:trPr>
          <w:cantSplit/>
          <w:trHeight w:val="5098" w:hRule="atLeast"/>
          <w:jc w:val="center"/>
        </w:trPr>
        <w:tc>
          <w:tcPr>
            <w:tcW w:w="8670" w:type="dxa"/>
            <w:gridSpan w:val="4"/>
            <w:tcBorders>
              <w:top w:val="single" w:color="auto" w:sz="4" w:space="0"/>
              <w:left w:val="single" w:color="auto" w:sz="4" w:space="0"/>
              <w:bottom w:val="single" w:color="auto" w:sz="4" w:space="0"/>
              <w:right w:val="single" w:color="auto" w:sz="4" w:space="0"/>
            </w:tcBorders>
          </w:tcPr>
          <w:p>
            <w:pPr>
              <w:topLinePunct/>
              <w:adjustRightInd w:val="0"/>
              <w:snapToGrid w:val="0"/>
              <w:rPr>
                <w:rFonts w:asciiTheme="minorEastAsia" w:hAnsiTheme="minorEastAsia" w:eastAsiaTheme="minorEastAsia"/>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社会价值</w:t>
            </w:r>
            <w:r>
              <w:rPr>
                <w:rFonts w:hint="eastAsia" w:asciiTheme="minorEastAsia" w:hAnsiTheme="minorEastAsia" w:eastAsiaTheme="minorEastAsia"/>
                <w:color w:val="000000" w:themeColor="text1"/>
                <w:sz w:val="24"/>
                <w14:textFill>
                  <w14:solidFill>
                    <w14:schemeClr w14:val="tx1"/>
                  </w14:solidFill>
                </w14:textFill>
              </w:rPr>
              <w:t>：</w:t>
            </w:r>
          </w:p>
          <w:p>
            <w:pPr>
              <w:topLinePunct/>
              <w:adjustRightInd w:val="0"/>
              <w:snapToGrid w:val="0"/>
              <w:rPr>
                <w:rFonts w:asciiTheme="minorEastAsia" w:hAnsiTheme="minorEastAsia" w:eastAsiaTheme="minorEastAsia"/>
                <w:color w:val="000000" w:themeColor="text1"/>
                <w:sz w:val="24"/>
                <w14:textFill>
                  <w14:solidFill>
                    <w14:schemeClr w14:val="tx1"/>
                  </w14:solidFill>
                </w14:textFill>
              </w:rPr>
            </w:pPr>
          </w:p>
          <w:p>
            <w:pPr>
              <w:topLinePunct/>
              <w:adjustRightInd w:val="0"/>
              <w:snapToGrid w:val="0"/>
              <w:rPr>
                <w:rFonts w:asciiTheme="minorEastAsia" w:hAnsiTheme="minorEastAsia" w:eastAsiaTheme="minorEastAsia"/>
                <w:color w:val="000000" w:themeColor="text1"/>
                <w:sz w:val="24"/>
                <w14:textFill>
                  <w14:solidFill>
                    <w14:schemeClr w14:val="tx1"/>
                  </w14:solidFill>
                </w14:textFill>
              </w:rPr>
            </w:pPr>
          </w:p>
          <w:p>
            <w:pPr>
              <w:topLinePunct/>
              <w:adjustRightInd w:val="0"/>
              <w:snapToGrid w:val="0"/>
              <w:rPr>
                <w:rFonts w:asciiTheme="minorEastAsia" w:hAnsiTheme="minorEastAsia" w:eastAsiaTheme="minorEastAsia"/>
                <w:color w:val="000000" w:themeColor="text1"/>
                <w:sz w:val="24"/>
                <w14:textFill>
                  <w14:solidFill>
                    <w14:schemeClr w14:val="tx1"/>
                  </w14:solidFill>
                </w14:textFill>
              </w:rPr>
            </w:pPr>
          </w:p>
          <w:p>
            <w:pPr>
              <w:topLinePunct/>
              <w:adjustRightInd w:val="0"/>
              <w:snapToGrid w:val="0"/>
              <w:rPr>
                <w:rFonts w:asciiTheme="minorEastAsia" w:hAnsiTheme="minorEastAsia" w:eastAsiaTheme="minorEastAsia"/>
                <w:color w:val="000000" w:themeColor="text1"/>
                <w:sz w:val="24"/>
                <w14:textFill>
                  <w14:solidFill>
                    <w14:schemeClr w14:val="tx1"/>
                  </w14:solidFill>
                </w14:textFill>
              </w:rPr>
            </w:pPr>
          </w:p>
          <w:p>
            <w:pPr>
              <w:topLinePunct/>
              <w:adjustRightInd w:val="0"/>
              <w:snapToGrid w:val="0"/>
              <w:rPr>
                <w:rFonts w:asciiTheme="minorEastAsia" w:hAnsiTheme="minorEastAsia" w:eastAsiaTheme="minorEastAsia"/>
                <w:color w:val="000000" w:themeColor="text1"/>
                <w:sz w:val="24"/>
                <w14:textFill>
                  <w14:solidFill>
                    <w14:schemeClr w14:val="tx1"/>
                  </w14:solidFill>
                </w14:textFill>
              </w:rPr>
            </w:pPr>
          </w:p>
          <w:p>
            <w:pPr>
              <w:topLinePunct/>
              <w:adjustRightInd w:val="0"/>
              <w:snapToGrid w:val="0"/>
              <w:rPr>
                <w:rFonts w:asciiTheme="minorEastAsia" w:hAnsiTheme="minorEastAsia" w:eastAsiaTheme="minorEastAsia"/>
                <w:color w:val="000000" w:themeColor="text1"/>
                <w:sz w:val="24"/>
                <w14:textFill>
                  <w14:solidFill>
                    <w14:schemeClr w14:val="tx1"/>
                  </w14:solidFill>
                </w14:textFill>
              </w:rPr>
            </w:pPr>
          </w:p>
        </w:tc>
      </w:tr>
      <w:tr>
        <w:trPr>
          <w:cantSplit/>
          <w:trHeight w:val="624" w:hRule="atLeast"/>
          <w:jc w:val="center"/>
        </w:trPr>
        <w:tc>
          <w:tcPr>
            <w:tcW w:w="8670" w:type="dxa"/>
            <w:gridSpan w:val="4"/>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topLinePunct/>
              <w:adjustRightInd w:val="0"/>
              <w:snapToGrid w:val="0"/>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推荐单位意见（非必须）</w:t>
            </w:r>
          </w:p>
        </w:tc>
      </w:tr>
      <w:tr>
        <w:trPr>
          <w:cantSplit/>
          <w:trHeight w:val="2413" w:hRule="atLeast"/>
          <w:jc w:val="center"/>
        </w:trPr>
        <w:tc>
          <w:tcPr>
            <w:tcW w:w="8670" w:type="dxa"/>
            <w:gridSpan w:val="4"/>
            <w:tcBorders>
              <w:top w:val="single" w:color="auto" w:sz="4" w:space="0"/>
              <w:left w:val="single" w:color="auto" w:sz="4" w:space="0"/>
              <w:bottom w:val="single" w:color="auto" w:sz="4" w:space="0"/>
              <w:right w:val="single" w:color="auto" w:sz="4" w:space="0"/>
            </w:tcBorders>
          </w:tcPr>
          <w:p>
            <w:pPr>
              <w:topLinePunct/>
              <w:adjustRightInd w:val="0"/>
              <w:snapToGrid w:val="0"/>
              <w:ind w:firstLine="562" w:firstLineChars="200"/>
              <w:rPr>
                <w:rFonts w:ascii="仿宋_GB2312" w:hAnsi="宋体" w:eastAsia="仿宋_GB2312"/>
                <w:b/>
                <w:bCs/>
                <w:color w:val="000000" w:themeColor="text1"/>
                <w:kern w:val="44"/>
                <w:sz w:val="28"/>
                <w:szCs w:val="28"/>
                <w14:textFill>
                  <w14:solidFill>
                    <w14:schemeClr w14:val="tx1"/>
                  </w14:solidFill>
                </w14:textFill>
              </w:rPr>
            </w:pPr>
          </w:p>
          <w:p>
            <w:pPr>
              <w:topLinePunct/>
              <w:adjustRightInd w:val="0"/>
              <w:snapToGrid w:val="0"/>
              <w:ind w:firstLine="562" w:firstLineChars="200"/>
              <w:rPr>
                <w:rFonts w:ascii="仿宋_GB2312" w:hAnsi="宋体" w:eastAsia="仿宋_GB2312"/>
                <w:b/>
                <w:bCs/>
                <w:color w:val="000000" w:themeColor="text1"/>
                <w:kern w:val="44"/>
                <w:sz w:val="28"/>
                <w:szCs w:val="28"/>
                <w14:textFill>
                  <w14:solidFill>
                    <w14:schemeClr w14:val="tx1"/>
                  </w14:solidFill>
                </w14:textFill>
              </w:rPr>
            </w:pPr>
          </w:p>
          <w:p>
            <w:pPr>
              <w:topLinePunct/>
              <w:adjustRightInd w:val="0"/>
              <w:snapToGrid w:val="0"/>
              <w:ind w:firstLine="562" w:firstLineChars="200"/>
              <w:rPr>
                <w:rFonts w:ascii="仿宋_GB2312" w:hAnsi="宋体" w:eastAsia="仿宋_GB2312"/>
                <w:b/>
                <w:bCs/>
                <w:color w:val="000000" w:themeColor="text1"/>
                <w:kern w:val="44"/>
                <w:sz w:val="28"/>
                <w:szCs w:val="28"/>
                <w14:textFill>
                  <w14:solidFill>
                    <w14:schemeClr w14:val="tx1"/>
                  </w14:solidFill>
                </w14:textFill>
              </w:rPr>
            </w:pPr>
          </w:p>
          <w:p>
            <w:pPr>
              <w:tabs>
                <w:tab w:val="center" w:pos="4153"/>
                <w:tab w:val="right" w:pos="8306"/>
              </w:tabs>
              <w:topLinePunct/>
              <w:adjustRightInd w:val="0"/>
              <w:snapToGrid w:val="0"/>
              <w:ind w:firstLine="480" w:firstLineChars="200"/>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推荐单位：</w:t>
            </w:r>
          </w:p>
          <w:p>
            <w:pPr>
              <w:tabs>
                <w:tab w:val="center" w:pos="4153"/>
                <w:tab w:val="right" w:pos="8306"/>
              </w:tabs>
              <w:topLinePunct/>
              <w:adjustRightInd w:val="0"/>
              <w:snapToGrid w:val="0"/>
              <w:ind w:firstLine="480" w:firstLineChars="200"/>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 xml:space="preserve">         </w:t>
            </w:r>
            <w:r>
              <w:rPr>
                <w:rFonts w:asciiTheme="minorEastAsia" w:hAnsiTheme="minorEastAsia" w:eastAsiaTheme="minorEastAsia"/>
                <w:color w:val="000000" w:themeColor="text1"/>
                <w:sz w:val="24"/>
                <w14:textFill>
                  <w14:solidFill>
                    <w14:schemeClr w14:val="tx1"/>
                  </w14:solidFill>
                </w14:textFill>
              </w:rPr>
              <w:t xml:space="preserve">   （单位盖章）</w:t>
            </w:r>
          </w:p>
          <w:p>
            <w:pPr>
              <w:keepNext/>
              <w:keepLines/>
              <w:topLinePunct/>
              <w:adjustRightInd w:val="0"/>
              <w:snapToGrid w:val="0"/>
              <w:ind w:firstLine="480" w:firstLineChars="200"/>
              <w:rPr>
                <w:rFonts w:asciiTheme="minorEastAsia" w:hAnsiTheme="minorEastAsia" w:eastAsiaTheme="minorEastAsia"/>
                <w:color w:val="000000" w:themeColor="text1"/>
                <w:sz w:val="24"/>
                <w14:textFill>
                  <w14:solidFill>
                    <w14:schemeClr w14:val="tx1"/>
                  </w14:solidFill>
                </w14:textFill>
              </w:rPr>
            </w:pPr>
          </w:p>
          <w:p>
            <w:pPr>
              <w:topLinePunct/>
              <w:adjustRightInd w:val="0"/>
              <w:snapToGrid w:val="0"/>
              <w:ind w:firstLine="480" w:firstLineChars="200"/>
              <w:jc w:val="center"/>
              <w:rPr>
                <w:rFonts w:ascii="仿宋_GB2312" w:hAnsi="宋体" w:eastAsia="仿宋_GB2312"/>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                            年     月    日</w:t>
            </w:r>
          </w:p>
        </w:tc>
      </w:tr>
    </w:tbl>
    <w:p>
      <w:pPr>
        <w:widowControl/>
        <w:adjustRightInd w:val="0"/>
        <w:snapToGrid w:val="0"/>
        <w:jc w:val="left"/>
        <w:rPr>
          <w:rFonts w:ascii="仿宋_GB2312" w:hAnsi="仿宋_GB2312" w:eastAsia="仿宋_GB2312"/>
          <w:bCs/>
          <w:color w:val="000000"/>
          <w:sz w:val="28"/>
          <w:szCs w:val="28"/>
        </w:rPr>
      </w:pPr>
      <w:r>
        <w:rPr>
          <w:rFonts w:ascii="仿宋_GB2312" w:hAnsi="仿宋_GB2312" w:eastAsia="仿宋_GB2312"/>
          <w:bCs/>
          <w:color w:val="000000"/>
          <w:sz w:val="28"/>
          <w:szCs w:val="28"/>
        </w:rPr>
        <w:br w:type="page"/>
      </w:r>
    </w:p>
    <w:p>
      <w:pPr>
        <w:topLinePunct/>
        <w:adjustRightInd w:val="0"/>
        <w:snapToGrid w:val="0"/>
        <w:jc w:val="left"/>
        <w:rPr>
          <w:rFonts w:ascii="黑体" w:hAnsi="黑体" w:eastAsia="黑体"/>
          <w:bCs/>
          <w:color w:val="000000"/>
          <w:sz w:val="28"/>
          <w:szCs w:val="28"/>
        </w:rPr>
      </w:pPr>
      <w:r>
        <w:rPr>
          <w:rFonts w:hint="eastAsia" w:ascii="黑体" w:hAnsi="黑体" w:eastAsia="黑体"/>
          <w:bCs/>
          <w:color w:val="000000"/>
          <w:sz w:val="28"/>
          <w:szCs w:val="28"/>
        </w:rPr>
        <w:t>表3：申报作品代表性图片和视频</w:t>
      </w:r>
    </w:p>
    <w:tbl>
      <w:tblPr>
        <w:tblStyle w:val="9"/>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trPr>
          <w:trHeight w:val="13094" w:hRule="atLeast"/>
          <w:jc w:val="center"/>
        </w:trPr>
        <w:tc>
          <w:tcPr>
            <w:tcW w:w="8700" w:type="dxa"/>
            <w:tcBorders>
              <w:top w:val="single" w:color="auto" w:sz="4" w:space="0"/>
              <w:left w:val="single" w:color="auto" w:sz="4" w:space="0"/>
              <w:bottom w:val="single" w:color="auto" w:sz="4" w:space="0"/>
              <w:right w:val="single" w:color="auto" w:sz="4" w:space="0"/>
            </w:tcBorders>
          </w:tcPr>
          <w:p>
            <w:pPr>
              <w:tabs>
                <w:tab w:val="center" w:pos="4153"/>
                <w:tab w:val="right" w:pos="8306"/>
              </w:tabs>
              <w:topLinePunct/>
              <w:adjustRightInd w:val="0"/>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w:t>
            </w:r>
          </w:p>
          <w:p>
            <w:pPr>
              <w:tabs>
                <w:tab w:val="center" w:pos="4153"/>
                <w:tab w:val="right" w:pos="8306"/>
              </w:tabs>
              <w:topLinePunct/>
              <w:adjustRightInd w:val="0"/>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图片：JPG格式，原图10M以内，3-6张，前3张对公众呈现</w:t>
            </w:r>
          </w:p>
          <w:p>
            <w:pPr>
              <w:tabs>
                <w:tab w:val="center" w:pos="4153"/>
                <w:tab w:val="right" w:pos="8306"/>
              </w:tabs>
              <w:topLinePunct/>
              <w:adjustRightInd w:val="0"/>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视频：MP4格式，2分钟以内，1080P，200M以内</w:t>
            </w:r>
          </w:p>
        </w:tc>
      </w:tr>
    </w:tbl>
    <w:p>
      <w:pPr>
        <w:topLinePunct/>
        <w:adjustRightInd w:val="0"/>
        <w:snapToGrid w:val="0"/>
        <w:ind w:firstLine="200" w:firstLineChars="200"/>
        <w:jc w:val="left"/>
        <w:rPr>
          <w:rFonts w:ascii="宋体" w:hAnsi="宋体"/>
          <w:sz w:val="10"/>
          <w:szCs w:val="10"/>
        </w:rPr>
      </w:pPr>
    </w:p>
    <w:sectPr>
      <w:headerReference r:id="rId5" w:type="first"/>
      <w:headerReference r:id="rId3" w:type="default"/>
      <w:footerReference r:id="rId6" w:type="default"/>
      <w:headerReference r:id="rId4"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黑体-简"/>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3000509000000000000"/>
    <w:charset w:val="86"/>
    <w:family w:val="script"/>
    <w:pitch w:val="default"/>
    <w:sig w:usb0="00000000" w:usb1="00000000" w:usb2="00000000" w:usb3="00000000" w:csb0="00040000" w:csb1="00000000"/>
  </w:font>
  <w:font w:name="华文中宋">
    <w:altName w:val="汉仪书宋二KW"/>
    <w:panose1 w:val="02010600040101010101"/>
    <w:charset w:val="86"/>
    <w:family w:val="auto"/>
    <w:pitch w:val="default"/>
    <w:sig w:usb0="00000000" w:usb1="00000000" w:usb2="00000010" w:usb3="00000000" w:csb0="0004009F" w:csb1="00000000"/>
  </w:font>
  <w:font w:name="MS Mincho">
    <w:altName w:val="Hiragino Sans"/>
    <w:panose1 w:val="02020609040205080304"/>
    <w:charset w:val="80"/>
    <w:family w:val="roman"/>
    <w:pitch w:val="default"/>
    <w:sig w:usb0="00000000" w:usb1="00000000" w:usb2="00000010" w:usb3="00000000" w:csb0="0002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黑体-简">
    <w:panose1 w:val="02000000000000000000"/>
    <w:charset w:val="86"/>
    <w:family w:val="auto"/>
    <w:pitch w:val="default"/>
    <w:sig w:usb0="8000002F" w:usb1="0800004A" w:usb2="00000000" w:usb3="00000000" w:csb0="203E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468131"/>
    </w:sdtPr>
    <w:sdtContent>
      <w:p>
        <w:pPr>
          <w:pStyle w:val="6"/>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1212353285" o:spid="_x0000_s4098" o:spt="136" type="#_x0000_t136" style="position:absolute;left:0pt;height:48.75pt;width:536.7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样表，请在网上系统填报"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1212353284" o:spid="_x0000_s4099" o:spt="136" type="#_x0000_t136" style="position:absolute;left:0pt;height:48.75pt;width:536.7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样表，请在网上系统填报"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1212353283" o:spid="_x0000_s4097" o:spt="136" type="#_x0000_t136" style="position:absolute;left:0pt;height:48.75pt;width:536.7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样表，请在网上系统填报" style="font-family:宋体;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A0B"/>
    <w:rsid w:val="000056EF"/>
    <w:rsid w:val="0002229F"/>
    <w:rsid w:val="00064D90"/>
    <w:rsid w:val="00073839"/>
    <w:rsid w:val="00092342"/>
    <w:rsid w:val="000946F9"/>
    <w:rsid w:val="0009578D"/>
    <w:rsid w:val="00096B56"/>
    <w:rsid w:val="00097A39"/>
    <w:rsid w:val="000A770F"/>
    <w:rsid w:val="000B70A1"/>
    <w:rsid w:val="000C07A9"/>
    <w:rsid w:val="000C22C8"/>
    <w:rsid w:val="000D2FC1"/>
    <w:rsid w:val="00110B87"/>
    <w:rsid w:val="001177B4"/>
    <w:rsid w:val="00127B27"/>
    <w:rsid w:val="0015138E"/>
    <w:rsid w:val="00157DDF"/>
    <w:rsid w:val="00170A08"/>
    <w:rsid w:val="00174E39"/>
    <w:rsid w:val="001829DB"/>
    <w:rsid w:val="001933C4"/>
    <w:rsid w:val="00196A6F"/>
    <w:rsid w:val="001B330B"/>
    <w:rsid w:val="001C4C97"/>
    <w:rsid w:val="001E12DF"/>
    <w:rsid w:val="001E17A5"/>
    <w:rsid w:val="001E5220"/>
    <w:rsid w:val="00213440"/>
    <w:rsid w:val="00224EEE"/>
    <w:rsid w:val="00252711"/>
    <w:rsid w:val="002546FF"/>
    <w:rsid w:val="00261726"/>
    <w:rsid w:val="00266A84"/>
    <w:rsid w:val="002710FD"/>
    <w:rsid w:val="002766C3"/>
    <w:rsid w:val="002A0248"/>
    <w:rsid w:val="002B1342"/>
    <w:rsid w:val="002B602B"/>
    <w:rsid w:val="002B6B6B"/>
    <w:rsid w:val="002D0F35"/>
    <w:rsid w:val="002F4296"/>
    <w:rsid w:val="00312868"/>
    <w:rsid w:val="003370D5"/>
    <w:rsid w:val="00346E6C"/>
    <w:rsid w:val="0036418F"/>
    <w:rsid w:val="00377E97"/>
    <w:rsid w:val="003947FB"/>
    <w:rsid w:val="003D1FA8"/>
    <w:rsid w:val="003E2386"/>
    <w:rsid w:val="003E2C09"/>
    <w:rsid w:val="00407163"/>
    <w:rsid w:val="0041708E"/>
    <w:rsid w:val="004252D4"/>
    <w:rsid w:val="0044462B"/>
    <w:rsid w:val="00444A90"/>
    <w:rsid w:val="004532F1"/>
    <w:rsid w:val="00466407"/>
    <w:rsid w:val="0048275B"/>
    <w:rsid w:val="004A2118"/>
    <w:rsid w:val="004A70E6"/>
    <w:rsid w:val="004B2D66"/>
    <w:rsid w:val="004B6D47"/>
    <w:rsid w:val="004E27E1"/>
    <w:rsid w:val="004E6B3B"/>
    <w:rsid w:val="004F3267"/>
    <w:rsid w:val="004F46C7"/>
    <w:rsid w:val="005007FB"/>
    <w:rsid w:val="00503C16"/>
    <w:rsid w:val="005069BE"/>
    <w:rsid w:val="00514838"/>
    <w:rsid w:val="0051649E"/>
    <w:rsid w:val="00524ED5"/>
    <w:rsid w:val="00525301"/>
    <w:rsid w:val="00527FCD"/>
    <w:rsid w:val="005359A2"/>
    <w:rsid w:val="00542F2E"/>
    <w:rsid w:val="005451CF"/>
    <w:rsid w:val="005466CB"/>
    <w:rsid w:val="005622D0"/>
    <w:rsid w:val="00563FF2"/>
    <w:rsid w:val="00565BAD"/>
    <w:rsid w:val="00567EAD"/>
    <w:rsid w:val="00573C76"/>
    <w:rsid w:val="005779FA"/>
    <w:rsid w:val="00580987"/>
    <w:rsid w:val="00584866"/>
    <w:rsid w:val="005A658E"/>
    <w:rsid w:val="005D02E7"/>
    <w:rsid w:val="005D32C6"/>
    <w:rsid w:val="005D5EB0"/>
    <w:rsid w:val="005D718C"/>
    <w:rsid w:val="005E6A2B"/>
    <w:rsid w:val="0060037C"/>
    <w:rsid w:val="00604CAA"/>
    <w:rsid w:val="0064333B"/>
    <w:rsid w:val="00661B1D"/>
    <w:rsid w:val="00663251"/>
    <w:rsid w:val="00663A09"/>
    <w:rsid w:val="006679A4"/>
    <w:rsid w:val="00667F2D"/>
    <w:rsid w:val="006A49C6"/>
    <w:rsid w:val="006A624E"/>
    <w:rsid w:val="006C4DBE"/>
    <w:rsid w:val="006C67F1"/>
    <w:rsid w:val="006D305C"/>
    <w:rsid w:val="006D3B1A"/>
    <w:rsid w:val="006D6049"/>
    <w:rsid w:val="006F23CB"/>
    <w:rsid w:val="006F7266"/>
    <w:rsid w:val="007276A1"/>
    <w:rsid w:val="007460DF"/>
    <w:rsid w:val="00766E63"/>
    <w:rsid w:val="00774099"/>
    <w:rsid w:val="007770BF"/>
    <w:rsid w:val="00787140"/>
    <w:rsid w:val="007D1F30"/>
    <w:rsid w:val="007E1BDC"/>
    <w:rsid w:val="00800F13"/>
    <w:rsid w:val="00831CD2"/>
    <w:rsid w:val="00833508"/>
    <w:rsid w:val="00865795"/>
    <w:rsid w:val="0087557D"/>
    <w:rsid w:val="0087563A"/>
    <w:rsid w:val="00880B74"/>
    <w:rsid w:val="00882E36"/>
    <w:rsid w:val="008C74BB"/>
    <w:rsid w:val="008D2265"/>
    <w:rsid w:val="00902669"/>
    <w:rsid w:val="009041E1"/>
    <w:rsid w:val="00906350"/>
    <w:rsid w:val="00907757"/>
    <w:rsid w:val="009162AA"/>
    <w:rsid w:val="00916382"/>
    <w:rsid w:val="00931A0C"/>
    <w:rsid w:val="00941D39"/>
    <w:rsid w:val="00980551"/>
    <w:rsid w:val="009B0468"/>
    <w:rsid w:val="009B09F3"/>
    <w:rsid w:val="009D01C4"/>
    <w:rsid w:val="00A0791C"/>
    <w:rsid w:val="00A07DCB"/>
    <w:rsid w:val="00A100A5"/>
    <w:rsid w:val="00A152E0"/>
    <w:rsid w:val="00A20719"/>
    <w:rsid w:val="00A32B7D"/>
    <w:rsid w:val="00A56138"/>
    <w:rsid w:val="00A60F5C"/>
    <w:rsid w:val="00A658B8"/>
    <w:rsid w:val="00A67ADB"/>
    <w:rsid w:val="00A70AC3"/>
    <w:rsid w:val="00A760D6"/>
    <w:rsid w:val="00A84743"/>
    <w:rsid w:val="00AA0A3A"/>
    <w:rsid w:val="00AA71C9"/>
    <w:rsid w:val="00AA7EF8"/>
    <w:rsid w:val="00AB54A1"/>
    <w:rsid w:val="00AD09D2"/>
    <w:rsid w:val="00AD481D"/>
    <w:rsid w:val="00AE6B32"/>
    <w:rsid w:val="00AE7F5A"/>
    <w:rsid w:val="00B052FB"/>
    <w:rsid w:val="00B321D3"/>
    <w:rsid w:val="00B6013F"/>
    <w:rsid w:val="00B737BF"/>
    <w:rsid w:val="00B80DB3"/>
    <w:rsid w:val="00B840A4"/>
    <w:rsid w:val="00B84E52"/>
    <w:rsid w:val="00B93446"/>
    <w:rsid w:val="00B94C80"/>
    <w:rsid w:val="00BA4FA3"/>
    <w:rsid w:val="00BA6331"/>
    <w:rsid w:val="00BB08FB"/>
    <w:rsid w:val="00BB5E71"/>
    <w:rsid w:val="00BD6F58"/>
    <w:rsid w:val="00BF35C2"/>
    <w:rsid w:val="00C006A6"/>
    <w:rsid w:val="00C01451"/>
    <w:rsid w:val="00C104C3"/>
    <w:rsid w:val="00C17C34"/>
    <w:rsid w:val="00C23449"/>
    <w:rsid w:val="00C502FA"/>
    <w:rsid w:val="00C91D32"/>
    <w:rsid w:val="00C936D2"/>
    <w:rsid w:val="00CA37A6"/>
    <w:rsid w:val="00CC24AC"/>
    <w:rsid w:val="00CD4497"/>
    <w:rsid w:val="00CE19D3"/>
    <w:rsid w:val="00CE722A"/>
    <w:rsid w:val="00CF28B7"/>
    <w:rsid w:val="00D3483B"/>
    <w:rsid w:val="00D545DA"/>
    <w:rsid w:val="00D60A8C"/>
    <w:rsid w:val="00D65CBD"/>
    <w:rsid w:val="00D72E39"/>
    <w:rsid w:val="00DA3E22"/>
    <w:rsid w:val="00DA5CED"/>
    <w:rsid w:val="00DA7A0B"/>
    <w:rsid w:val="00DB1718"/>
    <w:rsid w:val="00DC7405"/>
    <w:rsid w:val="00DD241C"/>
    <w:rsid w:val="00DE4C88"/>
    <w:rsid w:val="00DF17CB"/>
    <w:rsid w:val="00E0343C"/>
    <w:rsid w:val="00E061D8"/>
    <w:rsid w:val="00E15005"/>
    <w:rsid w:val="00E60F50"/>
    <w:rsid w:val="00E6285B"/>
    <w:rsid w:val="00E634E1"/>
    <w:rsid w:val="00E64048"/>
    <w:rsid w:val="00E64F3C"/>
    <w:rsid w:val="00E65808"/>
    <w:rsid w:val="00E7021B"/>
    <w:rsid w:val="00E70B25"/>
    <w:rsid w:val="00E94205"/>
    <w:rsid w:val="00EA007D"/>
    <w:rsid w:val="00EF27F1"/>
    <w:rsid w:val="00F10299"/>
    <w:rsid w:val="00F10308"/>
    <w:rsid w:val="00F23804"/>
    <w:rsid w:val="00F26440"/>
    <w:rsid w:val="00F348F3"/>
    <w:rsid w:val="00F4131A"/>
    <w:rsid w:val="00F45A06"/>
    <w:rsid w:val="00F64AB5"/>
    <w:rsid w:val="00F8012D"/>
    <w:rsid w:val="00F81991"/>
    <w:rsid w:val="00F838D4"/>
    <w:rsid w:val="00FA142E"/>
    <w:rsid w:val="00FA5C25"/>
    <w:rsid w:val="00FA74CC"/>
    <w:rsid w:val="00FB5D41"/>
    <w:rsid w:val="00FD3534"/>
    <w:rsid w:val="00FE192E"/>
    <w:rsid w:val="00FF6931"/>
    <w:rsid w:val="1FFE46F2"/>
    <w:rsid w:val="3B9F2666"/>
    <w:rsid w:val="5FBF54DE"/>
    <w:rsid w:val="65FFD4B9"/>
    <w:rsid w:val="764C49B4"/>
    <w:rsid w:val="77FD80BE"/>
    <w:rsid w:val="797B0984"/>
    <w:rsid w:val="C5B7A309"/>
    <w:rsid w:val="E7340DE0"/>
    <w:rsid w:val="F9FFD88A"/>
    <w:rsid w:val="FFBE75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2"/>
    <w:semiHidden/>
    <w:unhideWhenUsed/>
    <w:qFormat/>
    <w:uiPriority w:val="99"/>
    <w:rPr>
      <w:rFonts w:ascii="宋体"/>
      <w:sz w:val="24"/>
    </w:rPr>
  </w:style>
  <w:style w:type="paragraph" w:styleId="3">
    <w:name w:val="annotation text"/>
    <w:basedOn w:val="1"/>
    <w:link w:val="19"/>
    <w:semiHidden/>
    <w:unhideWhenUsed/>
    <w:qFormat/>
    <w:uiPriority w:val="99"/>
    <w:pPr>
      <w:jc w:val="left"/>
    </w:pPr>
  </w:style>
  <w:style w:type="paragraph" w:styleId="4">
    <w:name w:val="Date"/>
    <w:basedOn w:val="1"/>
    <w:next w:val="1"/>
    <w:link w:val="17"/>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FollowedHyperlink"/>
    <w:basedOn w:val="11"/>
    <w:semiHidden/>
    <w:unhideWhenUsed/>
    <w:qFormat/>
    <w:uiPriority w:val="99"/>
    <w:rPr>
      <w:color w:val="954F72" w:themeColor="followedHyperlink"/>
      <w:u w:val="single"/>
      <w14:textFill>
        <w14:solidFill>
          <w14:schemeClr w14:val="folHlink"/>
        </w14:solidFill>
      </w14:textFill>
    </w:rPr>
  </w:style>
  <w:style w:type="character" w:styleId="13">
    <w:name w:val="Hyperlink"/>
    <w:qFormat/>
    <w:uiPriority w:val="0"/>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Char"/>
    <w:basedOn w:val="11"/>
    <w:link w:val="7"/>
    <w:qFormat/>
    <w:uiPriority w:val="99"/>
    <w:rPr>
      <w:rFonts w:ascii="Times New Roman" w:hAnsi="Times New Roman" w:eastAsia="宋体" w:cs="Times New Roman"/>
      <w:sz w:val="18"/>
      <w:szCs w:val="18"/>
    </w:rPr>
  </w:style>
  <w:style w:type="character" w:customStyle="1" w:styleId="16">
    <w:name w:val="页脚 Char"/>
    <w:basedOn w:val="11"/>
    <w:link w:val="6"/>
    <w:qFormat/>
    <w:uiPriority w:val="99"/>
    <w:rPr>
      <w:rFonts w:ascii="Times New Roman" w:hAnsi="Times New Roman" w:eastAsia="宋体" w:cs="Times New Roman"/>
      <w:sz w:val="18"/>
      <w:szCs w:val="18"/>
    </w:rPr>
  </w:style>
  <w:style w:type="character" w:customStyle="1" w:styleId="17">
    <w:name w:val="日期 Char"/>
    <w:basedOn w:val="11"/>
    <w:link w:val="4"/>
    <w:semiHidden/>
    <w:qFormat/>
    <w:uiPriority w:val="99"/>
    <w:rPr>
      <w:rFonts w:ascii="Times New Roman" w:hAnsi="Times New Roman" w:eastAsia="宋体" w:cs="Times New Roman"/>
      <w:szCs w:val="24"/>
    </w:rPr>
  </w:style>
  <w:style w:type="character" w:customStyle="1" w:styleId="18">
    <w:name w:val="批注框文本 Char"/>
    <w:basedOn w:val="11"/>
    <w:link w:val="5"/>
    <w:semiHidden/>
    <w:qFormat/>
    <w:uiPriority w:val="99"/>
    <w:rPr>
      <w:rFonts w:ascii="Times New Roman" w:hAnsi="Times New Roman" w:eastAsia="宋体" w:cs="Times New Roman"/>
      <w:sz w:val="18"/>
      <w:szCs w:val="18"/>
    </w:rPr>
  </w:style>
  <w:style w:type="character" w:customStyle="1" w:styleId="19">
    <w:name w:val="批注文字 Char"/>
    <w:basedOn w:val="11"/>
    <w:link w:val="3"/>
    <w:semiHidden/>
    <w:qFormat/>
    <w:uiPriority w:val="99"/>
    <w:rPr>
      <w:rFonts w:ascii="Times New Roman" w:hAnsi="Times New Roman" w:eastAsia="宋体" w:cs="Times New Roman"/>
      <w:szCs w:val="24"/>
    </w:rPr>
  </w:style>
  <w:style w:type="character" w:customStyle="1" w:styleId="20">
    <w:name w:val="批注主题 Char"/>
    <w:basedOn w:val="19"/>
    <w:link w:val="8"/>
    <w:semiHidden/>
    <w:qFormat/>
    <w:uiPriority w:val="99"/>
    <w:rPr>
      <w:rFonts w:ascii="Times New Roman" w:hAnsi="Times New Roman" w:eastAsia="宋体" w:cs="Times New Roman"/>
      <w:b/>
      <w:bCs/>
      <w:szCs w:val="24"/>
    </w:rPr>
  </w:style>
  <w:style w:type="paragraph" w:customStyle="1" w:styleId="2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2">
    <w:name w:val="文档结构图 Char"/>
    <w:basedOn w:val="11"/>
    <w:link w:val="2"/>
    <w:semiHidden/>
    <w:qFormat/>
    <w:uiPriority w:val="99"/>
    <w:rPr>
      <w:rFonts w:ascii="宋体"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208</Words>
  <Characters>1188</Characters>
  <Lines>9</Lines>
  <Paragraphs>2</Paragraphs>
  <TotalTime>5</TotalTime>
  <ScaleCrop>false</ScaleCrop>
  <LinksUpToDate>false</LinksUpToDate>
  <CharactersWithSpaces>1394</CharactersWithSpaces>
  <Application>WPS Office_6.6.0.8801_F1E327BC-269C-435d-A152-05C5408002CA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2019-12-13T21:08:00Z</dcterms:created>
  <dc:creator>PC1</dc:creator>
  <cp:lastModifiedBy>ShrRung</cp:lastModifiedBy>
  <cp:lastPrinted>2020-12-12T22:49:00Z</cp:lastPrinted>
  <dcterms:modified xsi:type="dcterms:W3CDTF">2024-04-01T22:45:52Z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2052-6.6.0.8801</vt:lpwstr>
  </property>
  <property fmtid="{D5CDD505-2E9C-101B-9397-08002B2CF9AE}" pid="3" name="ICV">
    <vt:lpwstr>FB868BEE2BA6E11FA0C80A66F5586B10_43</vt:lpwstr>
  </property>
</Properties>
</file>